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FB9" w:rsidRPr="00E91C5A" w:rsidRDefault="00527471" w:rsidP="00B94FB9">
      <w:pPr>
        <w:spacing w:line="240" w:lineRule="auto"/>
        <w:rPr>
          <w:rFonts w:ascii="Arial Black" w:hAnsi="Arial Black" w:cs="Times New Roman"/>
          <w:sz w:val="40"/>
          <w:szCs w:val="40"/>
        </w:rPr>
      </w:pPr>
      <w:bookmarkStart w:id="0" w:name="_GoBack"/>
      <w:bookmarkEnd w:id="0"/>
      <w:r w:rsidRPr="00A71989">
        <w:rPr>
          <w:rFonts w:ascii="Arial Black" w:hAnsi="Arial Black" w:cs="Times New Roman"/>
          <w:noProof/>
          <w:sz w:val="52"/>
          <w:szCs w:val="52"/>
          <w:lang w:val="en-029" w:eastAsia="en-02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-200025</wp:posOffset>
            </wp:positionH>
            <wp:positionV relativeFrom="paragraph">
              <wp:posOffset>-304800</wp:posOffset>
            </wp:positionV>
            <wp:extent cx="2209800" cy="1143000"/>
            <wp:effectExtent l="0" t="0" r="0" b="0"/>
            <wp:wrapNone/>
            <wp:docPr id="1" name="Picture 1" descr="C:\Users\kalliso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lison\Desktop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DBA" w:rsidRPr="00A71989">
        <w:rPr>
          <w:rFonts w:ascii="Arial Black" w:hAnsi="Arial Black" w:cs="Times New Roman"/>
          <w:sz w:val="52"/>
          <w:szCs w:val="52"/>
        </w:rPr>
        <w:t xml:space="preserve"> </w:t>
      </w:r>
      <w:r w:rsidR="00B94FB9">
        <w:rPr>
          <w:rFonts w:ascii="Arial Black" w:hAnsi="Arial Black" w:cs="Times New Roman"/>
          <w:sz w:val="52"/>
          <w:szCs w:val="52"/>
        </w:rPr>
        <w:t xml:space="preserve">        </w:t>
      </w:r>
      <w:r w:rsidRPr="00E91C5A">
        <w:rPr>
          <w:rFonts w:ascii="Arial Black" w:hAnsi="Arial Black" w:cs="Times New Roman"/>
          <w:sz w:val="40"/>
          <w:szCs w:val="40"/>
        </w:rPr>
        <w:t>CLARENDON MUNICIPAL</w:t>
      </w:r>
      <w:r w:rsidR="00B94FB9" w:rsidRPr="00E91C5A">
        <w:rPr>
          <w:rFonts w:ascii="Arial Black" w:hAnsi="Arial Black" w:cs="Times New Roman"/>
          <w:sz w:val="40"/>
          <w:szCs w:val="40"/>
        </w:rPr>
        <w:t xml:space="preserve"> CORPORATION</w:t>
      </w:r>
    </w:p>
    <w:p w:rsidR="00E8032B" w:rsidRDefault="00E8032B" w:rsidP="00E91C5A">
      <w:pPr>
        <w:spacing w:line="240" w:lineRule="auto"/>
        <w:jc w:val="center"/>
        <w:rPr>
          <w:rFonts w:ascii="Century Gothic" w:hAnsi="Century Gothic" w:cs="Times New Roman"/>
          <w:sz w:val="36"/>
          <w:szCs w:val="36"/>
        </w:rPr>
      </w:pPr>
    </w:p>
    <w:p w:rsidR="00922DBA" w:rsidRPr="00E91C5A" w:rsidRDefault="00E91C5A" w:rsidP="00E91C5A">
      <w:pPr>
        <w:spacing w:line="240" w:lineRule="auto"/>
        <w:jc w:val="center"/>
        <w:rPr>
          <w:rFonts w:ascii="Century Gothic" w:hAnsi="Century Gothic" w:cs="Times New Roman"/>
          <w:sz w:val="36"/>
          <w:szCs w:val="36"/>
        </w:rPr>
      </w:pPr>
      <w:r w:rsidRPr="00E91C5A">
        <w:rPr>
          <w:rFonts w:ascii="Century Gothic" w:hAnsi="Century Gothic" w:cs="Times New Roman"/>
          <w:sz w:val="36"/>
          <w:szCs w:val="36"/>
        </w:rPr>
        <w:t>N</w:t>
      </w:r>
      <w:r w:rsidR="00B94597" w:rsidRPr="00E91C5A">
        <w:rPr>
          <w:rFonts w:ascii="Century Gothic" w:hAnsi="Century Gothic" w:cs="Times New Roman"/>
          <w:sz w:val="36"/>
          <w:szCs w:val="36"/>
        </w:rPr>
        <w:t>OTICE IS HEREBY GIVEN THAT</w:t>
      </w:r>
    </w:p>
    <w:p w:rsidR="00B94597" w:rsidRPr="00B94597" w:rsidRDefault="00991415" w:rsidP="00991415">
      <w:pPr>
        <w:spacing w:line="240" w:lineRule="auto"/>
        <w:jc w:val="center"/>
        <w:rPr>
          <w:rFonts w:ascii="Arial Black" w:hAnsi="Arial Black" w:cs="Times New Roman"/>
          <w:sz w:val="52"/>
          <w:szCs w:val="52"/>
        </w:rPr>
      </w:pPr>
      <w:r>
        <w:rPr>
          <w:rFonts w:ascii="Arial Black" w:hAnsi="Arial Black" w:cs="Times New Roman"/>
          <w:sz w:val="52"/>
          <w:szCs w:val="52"/>
        </w:rPr>
        <w:t xml:space="preserve">EFFECTIVE </w:t>
      </w:r>
      <w:r w:rsidR="00794857">
        <w:rPr>
          <w:rFonts w:ascii="Arial Black" w:hAnsi="Arial Black" w:cs="Times New Roman"/>
          <w:sz w:val="52"/>
          <w:szCs w:val="52"/>
        </w:rPr>
        <w:t>June</w:t>
      </w:r>
      <w:r>
        <w:rPr>
          <w:rFonts w:ascii="Arial Black" w:hAnsi="Arial Black" w:cs="Times New Roman"/>
          <w:sz w:val="52"/>
          <w:szCs w:val="52"/>
        </w:rPr>
        <w:t xml:space="preserve"> </w:t>
      </w:r>
      <w:r w:rsidR="00794857">
        <w:rPr>
          <w:rFonts w:ascii="Arial Black" w:hAnsi="Arial Black" w:cs="Times New Roman"/>
          <w:sz w:val="52"/>
          <w:szCs w:val="52"/>
        </w:rPr>
        <w:t>1</w:t>
      </w:r>
      <w:r w:rsidR="00B94597" w:rsidRPr="00B94597">
        <w:rPr>
          <w:rFonts w:ascii="Arial Black" w:hAnsi="Arial Black" w:cs="Times New Roman"/>
          <w:sz w:val="52"/>
          <w:szCs w:val="52"/>
        </w:rPr>
        <w:t xml:space="preserve">, 2019 </w:t>
      </w:r>
    </w:p>
    <w:p w:rsidR="00B94597" w:rsidRPr="00E91C5A" w:rsidRDefault="00B94597" w:rsidP="007862D7">
      <w:pPr>
        <w:spacing w:line="276" w:lineRule="auto"/>
        <w:jc w:val="center"/>
        <w:rPr>
          <w:rFonts w:ascii="Century Gothic" w:hAnsi="Century Gothic" w:cs="Times New Roman"/>
          <w:sz w:val="36"/>
          <w:szCs w:val="36"/>
        </w:rPr>
      </w:pPr>
      <w:r w:rsidRPr="00E91C5A">
        <w:rPr>
          <w:rFonts w:ascii="Century Gothic" w:hAnsi="Century Gothic" w:cs="Times New Roman"/>
          <w:sz w:val="36"/>
          <w:szCs w:val="36"/>
        </w:rPr>
        <w:t xml:space="preserve">IN ACCORDANCE WITH THE NEW BUILDING </w:t>
      </w:r>
      <w:r w:rsidR="00991415" w:rsidRPr="00E91C5A">
        <w:rPr>
          <w:rFonts w:ascii="Century Gothic" w:hAnsi="Century Gothic" w:cs="Times New Roman"/>
          <w:sz w:val="36"/>
          <w:szCs w:val="36"/>
        </w:rPr>
        <w:t>ACT, 2018</w:t>
      </w:r>
    </w:p>
    <w:p w:rsidR="00991415" w:rsidRDefault="00991415" w:rsidP="00E91C5A">
      <w:pPr>
        <w:rPr>
          <w:rFonts w:ascii="Century Gothic" w:hAnsi="Century Gothic" w:cs="Times New Roman"/>
          <w:sz w:val="52"/>
          <w:szCs w:val="52"/>
        </w:rPr>
      </w:pPr>
    </w:p>
    <w:p w:rsidR="006B1B40" w:rsidRDefault="005174DB" w:rsidP="00794857">
      <w:pPr>
        <w:pStyle w:val="ListParagraph"/>
        <w:numPr>
          <w:ilvl w:val="0"/>
          <w:numId w:val="1"/>
        </w:numPr>
        <w:jc w:val="center"/>
        <w:rPr>
          <w:rFonts w:ascii="Century Gothic" w:hAnsi="Century Gothic" w:cs="Times New Roman"/>
          <w:sz w:val="52"/>
          <w:szCs w:val="52"/>
        </w:rPr>
      </w:pPr>
      <w:r w:rsidRPr="00C76ECF">
        <w:rPr>
          <w:rFonts w:ascii="Century Gothic" w:hAnsi="Century Gothic" w:cs="Times New Roman"/>
          <w:sz w:val="52"/>
          <w:szCs w:val="52"/>
        </w:rPr>
        <w:t xml:space="preserve">New fees </w:t>
      </w:r>
      <w:r w:rsidR="00E8032B">
        <w:rPr>
          <w:rFonts w:ascii="Century Gothic" w:hAnsi="Century Gothic" w:cs="Times New Roman"/>
          <w:sz w:val="52"/>
          <w:szCs w:val="52"/>
        </w:rPr>
        <w:t>will be implemented for all building a</w:t>
      </w:r>
      <w:r w:rsidR="00E91C5A" w:rsidRPr="00C76ECF">
        <w:rPr>
          <w:rFonts w:ascii="Century Gothic" w:hAnsi="Century Gothic" w:cs="Times New Roman"/>
          <w:sz w:val="52"/>
          <w:szCs w:val="52"/>
        </w:rPr>
        <w:t>pplications</w:t>
      </w:r>
      <w:r>
        <w:rPr>
          <w:rFonts w:ascii="Century Gothic" w:hAnsi="Century Gothic" w:cs="Times New Roman"/>
          <w:sz w:val="52"/>
          <w:szCs w:val="52"/>
        </w:rPr>
        <w:t xml:space="preserve"> calculated at a percentage of the actual construction cost</w:t>
      </w:r>
      <w:r w:rsidR="001B0E7B">
        <w:rPr>
          <w:rFonts w:ascii="Century Gothic" w:hAnsi="Century Gothic" w:cs="Times New Roman"/>
          <w:sz w:val="52"/>
          <w:szCs w:val="52"/>
        </w:rPr>
        <w:t xml:space="preserve"> (size m</w:t>
      </w:r>
      <w:r w:rsidR="001B0E7B" w:rsidRPr="006266E6">
        <w:rPr>
          <w:rFonts w:ascii="Century Gothic" w:hAnsi="Century Gothic" w:cs="Times New Roman"/>
          <w:sz w:val="52"/>
          <w:szCs w:val="52"/>
          <w:vertAlign w:val="superscript"/>
        </w:rPr>
        <w:t>2</w:t>
      </w:r>
      <w:r w:rsidR="006266E6">
        <w:rPr>
          <w:rFonts w:ascii="Century Gothic" w:hAnsi="Century Gothic" w:cs="Times New Roman"/>
          <w:sz w:val="52"/>
          <w:szCs w:val="52"/>
        </w:rPr>
        <w:t xml:space="preserve"> x $ 90,000 )</w:t>
      </w:r>
      <w:r w:rsidR="00794857">
        <w:rPr>
          <w:rFonts w:ascii="Century Gothic" w:hAnsi="Century Gothic" w:cs="Times New Roman"/>
          <w:sz w:val="52"/>
          <w:szCs w:val="52"/>
        </w:rPr>
        <w:t>:</w:t>
      </w:r>
    </w:p>
    <w:p w:rsidR="006266E6" w:rsidRPr="00794857" w:rsidRDefault="006266E6" w:rsidP="006266E6">
      <w:pPr>
        <w:pStyle w:val="ListParagraph"/>
        <w:rPr>
          <w:rFonts w:ascii="Century Gothic" w:hAnsi="Century Gothic" w:cs="Times New Roman"/>
          <w:sz w:val="52"/>
          <w:szCs w:val="52"/>
        </w:rPr>
      </w:pPr>
    </w:p>
    <w:p w:rsidR="005174DB" w:rsidRPr="006B1B40" w:rsidRDefault="005174DB" w:rsidP="006B1B40">
      <w:pPr>
        <w:pStyle w:val="ListParagraph"/>
        <w:numPr>
          <w:ilvl w:val="0"/>
          <w:numId w:val="2"/>
        </w:numPr>
        <w:rPr>
          <w:rFonts w:ascii="Century Gothic" w:hAnsi="Century Gothic" w:cs="Times New Roman"/>
          <w:i/>
          <w:sz w:val="40"/>
          <w:szCs w:val="40"/>
        </w:rPr>
      </w:pPr>
      <w:r w:rsidRPr="006B1B40">
        <w:rPr>
          <w:rFonts w:ascii="Century Gothic" w:hAnsi="Century Gothic" w:cs="Times New Roman"/>
          <w:i/>
          <w:sz w:val="40"/>
          <w:szCs w:val="40"/>
        </w:rPr>
        <w:t>Residential</w:t>
      </w:r>
      <w:r w:rsidR="00974FA0" w:rsidRPr="006B1B40">
        <w:rPr>
          <w:rFonts w:ascii="Century Gothic" w:hAnsi="Century Gothic" w:cs="Times New Roman"/>
          <w:i/>
          <w:sz w:val="40"/>
          <w:szCs w:val="40"/>
        </w:rPr>
        <w:t xml:space="preserve"> (single family)....</w:t>
      </w:r>
      <w:r w:rsidR="006B1B40" w:rsidRPr="006B1B40">
        <w:rPr>
          <w:rFonts w:ascii="Century Gothic" w:hAnsi="Century Gothic" w:cs="Times New Roman"/>
          <w:i/>
          <w:sz w:val="40"/>
          <w:szCs w:val="40"/>
        </w:rPr>
        <w:t>.................</w:t>
      </w:r>
      <w:r w:rsidR="00974FA0" w:rsidRPr="006B1B40">
        <w:rPr>
          <w:rFonts w:ascii="Century Gothic" w:hAnsi="Century Gothic" w:cs="Times New Roman"/>
          <w:i/>
          <w:sz w:val="40"/>
          <w:szCs w:val="40"/>
        </w:rPr>
        <w:t>...</w:t>
      </w:r>
      <w:r w:rsidR="00E8032B">
        <w:rPr>
          <w:rFonts w:ascii="Century Gothic" w:hAnsi="Century Gothic" w:cs="Times New Roman"/>
          <w:i/>
          <w:sz w:val="40"/>
          <w:szCs w:val="40"/>
        </w:rPr>
        <w:t>.</w:t>
      </w:r>
      <w:r w:rsidR="00974FA0" w:rsidRPr="006B1B40">
        <w:rPr>
          <w:rFonts w:ascii="Century Gothic" w:hAnsi="Century Gothic" w:cs="Times New Roman"/>
          <w:i/>
          <w:sz w:val="40"/>
          <w:szCs w:val="40"/>
        </w:rPr>
        <w:t>0.2%</w:t>
      </w:r>
    </w:p>
    <w:p w:rsidR="00974FA0" w:rsidRPr="006B1B40" w:rsidRDefault="00974FA0" w:rsidP="005174DB">
      <w:pPr>
        <w:pStyle w:val="ListParagraph"/>
        <w:rPr>
          <w:rFonts w:ascii="Century Gothic" w:hAnsi="Century Gothic" w:cs="Times New Roman"/>
          <w:i/>
          <w:sz w:val="40"/>
          <w:szCs w:val="40"/>
        </w:rPr>
      </w:pPr>
      <w:r w:rsidRPr="006B1B40">
        <w:rPr>
          <w:rFonts w:ascii="Century Gothic" w:hAnsi="Century Gothic" w:cs="Times New Roman"/>
          <w:i/>
          <w:sz w:val="40"/>
          <w:szCs w:val="40"/>
        </w:rPr>
        <w:t xml:space="preserve">                    </w:t>
      </w:r>
      <w:r w:rsidR="006B1B40" w:rsidRPr="006B1B40">
        <w:rPr>
          <w:rFonts w:ascii="Century Gothic" w:hAnsi="Century Gothic" w:cs="Times New Roman"/>
          <w:i/>
          <w:sz w:val="40"/>
          <w:szCs w:val="40"/>
        </w:rPr>
        <w:t xml:space="preserve">      </w:t>
      </w:r>
      <w:r w:rsidRPr="006B1B40">
        <w:rPr>
          <w:rFonts w:ascii="Century Gothic" w:hAnsi="Century Gothic" w:cs="Times New Roman"/>
          <w:i/>
          <w:sz w:val="40"/>
          <w:szCs w:val="40"/>
        </w:rPr>
        <w:t>(</w:t>
      </w:r>
      <w:proofErr w:type="spellStart"/>
      <w:r w:rsidRPr="006B1B40">
        <w:rPr>
          <w:rFonts w:ascii="Century Gothic" w:hAnsi="Century Gothic" w:cs="Times New Roman"/>
          <w:i/>
          <w:sz w:val="40"/>
          <w:szCs w:val="40"/>
        </w:rPr>
        <w:t>Multi family</w:t>
      </w:r>
      <w:proofErr w:type="spellEnd"/>
      <w:r w:rsidRPr="006B1B40">
        <w:rPr>
          <w:rFonts w:ascii="Century Gothic" w:hAnsi="Century Gothic" w:cs="Times New Roman"/>
          <w:i/>
          <w:sz w:val="40"/>
          <w:szCs w:val="40"/>
        </w:rPr>
        <w:t>)..</w:t>
      </w:r>
      <w:r w:rsidR="006B1B40" w:rsidRPr="006B1B40">
        <w:rPr>
          <w:rFonts w:ascii="Century Gothic" w:hAnsi="Century Gothic" w:cs="Times New Roman"/>
          <w:i/>
          <w:sz w:val="40"/>
          <w:szCs w:val="40"/>
        </w:rPr>
        <w:t>.................</w:t>
      </w:r>
      <w:r w:rsidRPr="006B1B40">
        <w:rPr>
          <w:rFonts w:ascii="Century Gothic" w:hAnsi="Century Gothic" w:cs="Times New Roman"/>
          <w:i/>
          <w:sz w:val="40"/>
          <w:szCs w:val="40"/>
        </w:rPr>
        <w:t>......</w:t>
      </w:r>
      <w:r w:rsidR="00E8032B">
        <w:rPr>
          <w:rFonts w:ascii="Century Gothic" w:hAnsi="Century Gothic" w:cs="Times New Roman"/>
          <w:i/>
          <w:sz w:val="40"/>
          <w:szCs w:val="40"/>
        </w:rPr>
        <w:t>.</w:t>
      </w:r>
      <w:r w:rsidRPr="006B1B40">
        <w:rPr>
          <w:rFonts w:ascii="Century Gothic" w:hAnsi="Century Gothic" w:cs="Times New Roman"/>
          <w:i/>
          <w:sz w:val="40"/>
          <w:szCs w:val="40"/>
        </w:rPr>
        <w:t>.0.2%</w:t>
      </w:r>
    </w:p>
    <w:p w:rsidR="00974FA0" w:rsidRPr="006B1B40" w:rsidRDefault="00974FA0" w:rsidP="006B1B40">
      <w:pPr>
        <w:pStyle w:val="ListParagraph"/>
        <w:numPr>
          <w:ilvl w:val="0"/>
          <w:numId w:val="2"/>
        </w:numPr>
        <w:rPr>
          <w:rFonts w:ascii="Century Gothic" w:hAnsi="Century Gothic" w:cs="Times New Roman"/>
          <w:i/>
          <w:sz w:val="40"/>
          <w:szCs w:val="40"/>
        </w:rPr>
      </w:pPr>
      <w:r w:rsidRPr="006B1B40">
        <w:rPr>
          <w:rFonts w:ascii="Century Gothic" w:hAnsi="Century Gothic" w:cs="Times New Roman"/>
          <w:i/>
          <w:sz w:val="40"/>
          <w:szCs w:val="40"/>
        </w:rPr>
        <w:t>Institutional</w:t>
      </w:r>
      <w:r w:rsidRPr="006B1B40">
        <w:rPr>
          <w:rFonts w:ascii="Century Gothic" w:hAnsi="Century Gothic" w:cs="Times New Roman"/>
          <w:i/>
          <w:sz w:val="40"/>
          <w:szCs w:val="40"/>
        </w:rPr>
        <w:tab/>
        <w:t>......................</w:t>
      </w:r>
      <w:r w:rsidR="006B1B40" w:rsidRPr="006B1B40">
        <w:rPr>
          <w:rFonts w:ascii="Century Gothic" w:hAnsi="Century Gothic" w:cs="Times New Roman"/>
          <w:i/>
          <w:sz w:val="40"/>
          <w:szCs w:val="40"/>
        </w:rPr>
        <w:t>..................</w:t>
      </w:r>
      <w:r w:rsidRPr="006B1B40">
        <w:rPr>
          <w:rFonts w:ascii="Century Gothic" w:hAnsi="Century Gothic" w:cs="Times New Roman"/>
          <w:i/>
          <w:sz w:val="40"/>
          <w:szCs w:val="40"/>
        </w:rPr>
        <w:t>.........0.2%</w:t>
      </w:r>
    </w:p>
    <w:p w:rsidR="00974FA0" w:rsidRPr="006B1B40" w:rsidRDefault="00974FA0" w:rsidP="006B1B40">
      <w:pPr>
        <w:pStyle w:val="ListParagraph"/>
        <w:numPr>
          <w:ilvl w:val="0"/>
          <w:numId w:val="2"/>
        </w:numPr>
        <w:rPr>
          <w:rFonts w:ascii="Century Gothic" w:hAnsi="Century Gothic" w:cs="Times New Roman"/>
          <w:i/>
          <w:sz w:val="40"/>
          <w:szCs w:val="40"/>
        </w:rPr>
      </w:pPr>
      <w:r w:rsidRPr="006B1B40">
        <w:rPr>
          <w:rFonts w:ascii="Century Gothic" w:hAnsi="Century Gothic" w:cs="Times New Roman"/>
          <w:i/>
          <w:sz w:val="40"/>
          <w:szCs w:val="40"/>
        </w:rPr>
        <w:t>Commercial.........................</w:t>
      </w:r>
      <w:r w:rsidR="006B1B40" w:rsidRPr="006B1B40">
        <w:rPr>
          <w:rFonts w:ascii="Century Gothic" w:hAnsi="Century Gothic" w:cs="Times New Roman"/>
          <w:i/>
          <w:sz w:val="40"/>
          <w:szCs w:val="40"/>
        </w:rPr>
        <w:t>..................</w:t>
      </w:r>
      <w:r w:rsidRPr="006B1B40">
        <w:rPr>
          <w:rFonts w:ascii="Century Gothic" w:hAnsi="Century Gothic" w:cs="Times New Roman"/>
          <w:i/>
          <w:sz w:val="40"/>
          <w:szCs w:val="40"/>
        </w:rPr>
        <w:t>....0.3%</w:t>
      </w:r>
    </w:p>
    <w:p w:rsidR="00974FA0" w:rsidRPr="006B1B40" w:rsidRDefault="00974FA0" w:rsidP="006B1B40">
      <w:pPr>
        <w:pStyle w:val="ListParagraph"/>
        <w:numPr>
          <w:ilvl w:val="0"/>
          <w:numId w:val="2"/>
        </w:numPr>
        <w:rPr>
          <w:rFonts w:ascii="Century Gothic" w:hAnsi="Century Gothic" w:cs="Times New Roman"/>
          <w:i/>
          <w:sz w:val="40"/>
          <w:szCs w:val="40"/>
        </w:rPr>
      </w:pPr>
      <w:r w:rsidRPr="006B1B40">
        <w:rPr>
          <w:rFonts w:ascii="Century Gothic" w:hAnsi="Century Gothic" w:cs="Times New Roman"/>
          <w:i/>
          <w:sz w:val="40"/>
          <w:szCs w:val="40"/>
        </w:rPr>
        <w:t>Industrial...........................</w:t>
      </w:r>
      <w:r w:rsidR="006B1B40" w:rsidRPr="006B1B40">
        <w:rPr>
          <w:rFonts w:ascii="Century Gothic" w:hAnsi="Century Gothic" w:cs="Times New Roman"/>
          <w:i/>
          <w:sz w:val="40"/>
          <w:szCs w:val="40"/>
        </w:rPr>
        <w:t>..................</w:t>
      </w:r>
      <w:r w:rsidRPr="006B1B40">
        <w:rPr>
          <w:rFonts w:ascii="Century Gothic" w:hAnsi="Century Gothic" w:cs="Times New Roman"/>
          <w:i/>
          <w:sz w:val="40"/>
          <w:szCs w:val="40"/>
        </w:rPr>
        <w:t>.........0.2%</w:t>
      </w:r>
    </w:p>
    <w:p w:rsidR="00794857" w:rsidRPr="006266E6" w:rsidRDefault="006B1B40" w:rsidP="00794857">
      <w:pPr>
        <w:pStyle w:val="ListParagraph"/>
        <w:numPr>
          <w:ilvl w:val="0"/>
          <w:numId w:val="2"/>
        </w:numPr>
        <w:rPr>
          <w:rFonts w:ascii="Century Gothic" w:hAnsi="Century Gothic" w:cs="Times New Roman"/>
          <w:i/>
          <w:sz w:val="40"/>
          <w:szCs w:val="40"/>
        </w:rPr>
      </w:pPr>
      <w:r w:rsidRPr="006B1B40">
        <w:rPr>
          <w:rFonts w:ascii="Century Gothic" w:hAnsi="Century Gothic" w:cs="Times New Roman"/>
          <w:i/>
          <w:sz w:val="40"/>
          <w:szCs w:val="40"/>
        </w:rPr>
        <w:t>Resort...........................................................0.2%</w:t>
      </w:r>
    </w:p>
    <w:p w:rsidR="00794857" w:rsidRDefault="00794857" w:rsidP="00794857">
      <w:pPr>
        <w:rPr>
          <w:rFonts w:ascii="Century Gothic" w:hAnsi="Century Gothic" w:cs="Times New Roman"/>
          <w:sz w:val="52"/>
          <w:szCs w:val="52"/>
        </w:rPr>
      </w:pPr>
      <w:r>
        <w:rPr>
          <w:rFonts w:ascii="Century Gothic" w:hAnsi="Century Gothic" w:cs="Times New Roman"/>
          <w:sz w:val="52"/>
          <w:szCs w:val="52"/>
        </w:rPr>
        <w:t xml:space="preserve">Further be advised that four (4) site inspections is included; any other will attract a $ 5,000 per site inspection. </w:t>
      </w:r>
    </w:p>
    <w:p w:rsidR="006266E6" w:rsidRDefault="006266E6" w:rsidP="00794857">
      <w:pPr>
        <w:rPr>
          <w:rFonts w:ascii="Century Gothic" w:hAnsi="Century Gothic" w:cs="Times New Roman"/>
          <w:sz w:val="52"/>
          <w:szCs w:val="52"/>
        </w:rPr>
      </w:pPr>
    </w:p>
    <w:p w:rsidR="00794857" w:rsidRPr="005174DB" w:rsidRDefault="00794857" w:rsidP="00794857">
      <w:pPr>
        <w:rPr>
          <w:rFonts w:ascii="Century Gothic" w:hAnsi="Century Gothic" w:cs="Times New Roman"/>
          <w:sz w:val="52"/>
          <w:szCs w:val="52"/>
        </w:rPr>
      </w:pPr>
      <w:r>
        <w:rPr>
          <w:rFonts w:ascii="Century Gothic" w:hAnsi="Century Gothic" w:cs="Times New Roman"/>
          <w:sz w:val="52"/>
          <w:szCs w:val="52"/>
        </w:rPr>
        <w:t>Additionally, revalidation will now be 10% of previously paid processing fee or a minimum of $ 10,000.</w:t>
      </w:r>
    </w:p>
    <w:p w:rsidR="006B1B40" w:rsidRDefault="006B1B40" w:rsidP="007948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1B40" w:rsidRDefault="006B1B40" w:rsidP="00A71989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991415" w:rsidRPr="00A267B4" w:rsidRDefault="00991415" w:rsidP="00794857">
      <w:pPr>
        <w:rPr>
          <w:rFonts w:ascii="Times New Roman" w:hAnsi="Times New Roman" w:cs="Times New Roman"/>
          <w:sz w:val="28"/>
          <w:szCs w:val="28"/>
        </w:rPr>
      </w:pPr>
      <w:r w:rsidRPr="00A267B4">
        <w:rPr>
          <w:rFonts w:ascii="Times New Roman" w:hAnsi="Times New Roman" w:cs="Times New Roman"/>
          <w:sz w:val="28"/>
          <w:szCs w:val="28"/>
        </w:rPr>
        <w:t>BY ORDER:   CHIEF EXECUTIVE OFFICER</w:t>
      </w:r>
    </w:p>
    <w:sectPr w:rsidR="00991415" w:rsidRPr="00A267B4" w:rsidSect="00B94FB9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A0A39"/>
    <w:multiLevelType w:val="hybridMultilevel"/>
    <w:tmpl w:val="AD4E2A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D6BA0"/>
    <w:multiLevelType w:val="hybridMultilevel"/>
    <w:tmpl w:val="353C98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71"/>
    <w:rsid w:val="001B0E7B"/>
    <w:rsid w:val="001B785B"/>
    <w:rsid w:val="005174DB"/>
    <w:rsid w:val="00527471"/>
    <w:rsid w:val="006266E6"/>
    <w:rsid w:val="006A2241"/>
    <w:rsid w:val="006B1B40"/>
    <w:rsid w:val="007862D7"/>
    <w:rsid w:val="00794857"/>
    <w:rsid w:val="007E66DB"/>
    <w:rsid w:val="008A76BD"/>
    <w:rsid w:val="00922DBA"/>
    <w:rsid w:val="00974FA0"/>
    <w:rsid w:val="00990C25"/>
    <w:rsid w:val="00991415"/>
    <w:rsid w:val="00A267B4"/>
    <w:rsid w:val="00A71989"/>
    <w:rsid w:val="00B94597"/>
    <w:rsid w:val="00B94FB9"/>
    <w:rsid w:val="00C34624"/>
    <w:rsid w:val="00C76ECF"/>
    <w:rsid w:val="00E17AED"/>
    <w:rsid w:val="00E8032B"/>
    <w:rsid w:val="00E91C5A"/>
    <w:rsid w:val="00F6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45226-DD84-4BAA-94BD-E9FC42AF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E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Allison</dc:creator>
  <cp:keywords/>
  <dc:description/>
  <cp:lastModifiedBy>Shanique Samuels</cp:lastModifiedBy>
  <cp:revision>2</cp:revision>
  <cp:lastPrinted>2019-05-09T20:30:00Z</cp:lastPrinted>
  <dcterms:created xsi:type="dcterms:W3CDTF">2019-05-09T20:34:00Z</dcterms:created>
  <dcterms:modified xsi:type="dcterms:W3CDTF">2019-05-09T20:34:00Z</dcterms:modified>
</cp:coreProperties>
</file>