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14" w:rsidRDefault="00362F14" w:rsidP="00B2420D">
      <w:pPr>
        <w:jc w:val="center"/>
        <w:rPr>
          <w:rFonts w:ascii="Century Gothic" w:eastAsiaTheme="minorHAnsi" w:hAnsi="Century Gothic" w:cstheme="minorBidi"/>
          <w:b/>
          <w:sz w:val="32"/>
          <w:szCs w:val="32"/>
        </w:rPr>
      </w:pPr>
      <w:r>
        <w:rPr>
          <w:rFonts w:ascii="Book Antiqua" w:eastAsiaTheme="minorHAnsi" w:hAnsi="Book Antiqua" w:cstheme="minorBidi"/>
          <w:b/>
          <w:noProof/>
          <w:sz w:val="32"/>
          <w:szCs w:val="32"/>
        </w:rPr>
        <w:drawing>
          <wp:inline distT="0" distB="0" distL="0" distR="0">
            <wp:extent cx="1152525"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993775"/>
                    </a:xfrm>
                    <a:prstGeom prst="rect">
                      <a:avLst/>
                    </a:prstGeom>
                    <a:noFill/>
                  </pic:spPr>
                </pic:pic>
              </a:graphicData>
            </a:graphic>
          </wp:inline>
        </w:drawing>
      </w:r>
    </w:p>
    <w:p w:rsidR="00362F14" w:rsidRDefault="00362F14" w:rsidP="00B2420D">
      <w:pPr>
        <w:jc w:val="center"/>
        <w:rPr>
          <w:rFonts w:ascii="Century Gothic" w:eastAsiaTheme="minorHAnsi" w:hAnsi="Century Gothic" w:cstheme="minorBidi"/>
          <w:b/>
          <w:sz w:val="32"/>
          <w:szCs w:val="32"/>
        </w:rPr>
      </w:pPr>
    </w:p>
    <w:p w:rsidR="00362F14" w:rsidRPr="000D31CC" w:rsidRDefault="00362F14" w:rsidP="00B2420D">
      <w:pPr>
        <w:jc w:val="center"/>
        <w:rPr>
          <w:rFonts w:ascii="Century Gothic" w:eastAsiaTheme="minorHAnsi" w:hAnsi="Century Gothic" w:cstheme="minorBidi"/>
          <w:b/>
          <w:sz w:val="32"/>
          <w:szCs w:val="32"/>
        </w:rPr>
      </w:pPr>
      <w:bookmarkStart w:id="0" w:name="_GoBack"/>
      <w:bookmarkEnd w:id="0"/>
      <w:r w:rsidRPr="000D31CC">
        <w:rPr>
          <w:rFonts w:ascii="Century Gothic" w:eastAsiaTheme="minorHAnsi" w:hAnsi="Century Gothic" w:cstheme="minorBidi"/>
          <w:b/>
          <w:sz w:val="32"/>
          <w:szCs w:val="32"/>
        </w:rPr>
        <w:t>MUNICIPAL NOTIFICATION NO.</w:t>
      </w:r>
    </w:p>
    <w:p w:rsidR="00362F14" w:rsidRPr="000D31CC" w:rsidRDefault="00362F14" w:rsidP="00B2420D">
      <w:pPr>
        <w:rPr>
          <w:rFonts w:ascii="Century Gothic" w:eastAsiaTheme="minorHAnsi" w:hAnsi="Century Gothic" w:cstheme="minorBidi"/>
          <w:b/>
          <w:sz w:val="20"/>
          <w:szCs w:val="20"/>
        </w:rPr>
      </w:pPr>
      <w:r w:rsidRPr="000D31CC">
        <w:rPr>
          <w:rFonts w:ascii="Century Gothic" w:eastAsiaTheme="minorHAnsi" w:hAnsi="Century Gothic" w:cstheme="minorBidi"/>
          <w:b/>
          <w:sz w:val="20"/>
          <w:szCs w:val="20"/>
        </w:rPr>
        <w:tab/>
      </w:r>
      <w:r w:rsidRPr="000D31CC">
        <w:rPr>
          <w:rFonts w:ascii="Century Gothic" w:eastAsiaTheme="minorHAnsi" w:hAnsi="Century Gothic" w:cstheme="minorBidi"/>
          <w:b/>
          <w:sz w:val="20"/>
          <w:szCs w:val="20"/>
        </w:rPr>
        <w:tab/>
      </w:r>
    </w:p>
    <w:p w:rsidR="00362F14" w:rsidRPr="00362F14" w:rsidRDefault="00362F14" w:rsidP="00B2420D">
      <w:pPr>
        <w:jc w:val="both"/>
        <w:rPr>
          <w:rFonts w:ascii="Century Gothic" w:eastAsia="FangSong" w:hAnsi="Century Gothic" w:cs="Tahoma"/>
          <w:b/>
          <w:sz w:val="28"/>
          <w:szCs w:val="28"/>
        </w:rPr>
      </w:pPr>
      <w:r w:rsidRPr="00362F14">
        <w:rPr>
          <w:rFonts w:ascii="Century Gothic" w:eastAsiaTheme="minorHAnsi" w:hAnsi="Century Gothic" w:cstheme="minorBidi"/>
          <w:b/>
          <w:sz w:val="28"/>
          <w:szCs w:val="28"/>
        </w:rPr>
        <w:t>The Kingston &amp; St. Andrew Corporation wishes to advise the Public that its Building &amp; Town Planning Committee APPROVED the following Development Applications listed below at meetings held on</w:t>
      </w:r>
      <w:r w:rsidRPr="00362F14">
        <w:rPr>
          <w:rFonts w:ascii="Century Gothic" w:eastAsia="FangSong" w:hAnsi="Century Gothic" w:cs="Tahoma"/>
          <w:b/>
          <w:sz w:val="28"/>
          <w:szCs w:val="28"/>
        </w:rPr>
        <w:t xml:space="preserve"> February 4 &amp; 19, 2015.</w:t>
      </w:r>
    </w:p>
    <w:p w:rsidR="00362F14" w:rsidRPr="00362F14" w:rsidRDefault="00362F14" w:rsidP="00362F14">
      <w:pPr>
        <w:rPr>
          <w:rFonts w:ascii="Century Gothic" w:eastAsia="FangSong" w:hAnsi="Century Gothic" w:cs="Tahoma"/>
          <w:b/>
          <w:sz w:val="28"/>
          <w:szCs w:val="28"/>
        </w:rPr>
      </w:pPr>
    </w:p>
    <w:p w:rsidR="00362F14" w:rsidRPr="00362F14" w:rsidRDefault="00362F14" w:rsidP="00362F14">
      <w:pPr>
        <w:rPr>
          <w:rFonts w:ascii="Century Gothic" w:eastAsia="FangSong" w:hAnsi="Century Gothic" w:cs="Tahoma"/>
          <w:b/>
          <w:sz w:val="28"/>
          <w:szCs w:val="28"/>
        </w:rPr>
      </w:pPr>
      <w:r w:rsidRPr="00362F14">
        <w:rPr>
          <w:rFonts w:ascii="Century Gothic" w:eastAsia="FangSong" w:hAnsi="Century Gothic" w:cs="Tahoma"/>
          <w:b/>
          <w:sz w:val="28"/>
          <w:szCs w:val="28"/>
        </w:rPr>
        <w:t>BUILDING APPLICATIONS</w:t>
      </w:r>
    </w:p>
    <w:tbl>
      <w:tblPr>
        <w:tblStyle w:val="TableGrid"/>
        <w:tblW w:w="9738" w:type="dxa"/>
        <w:tblLayout w:type="fixed"/>
        <w:tblLook w:val="04A0"/>
      </w:tblPr>
      <w:tblGrid>
        <w:gridCol w:w="2448"/>
        <w:gridCol w:w="4230"/>
        <w:gridCol w:w="3060"/>
      </w:tblGrid>
      <w:tr w:rsidR="006867D3" w:rsidTr="00432681">
        <w:trPr>
          <w:trHeight w:val="647"/>
        </w:trPr>
        <w:tc>
          <w:tcPr>
            <w:tcW w:w="2448" w:type="dxa"/>
          </w:tcPr>
          <w:p w:rsidR="006867D3" w:rsidRPr="00432681" w:rsidRDefault="006867D3" w:rsidP="00F46980">
            <w:pPr>
              <w:jc w:val="center"/>
              <w:rPr>
                <w:rFonts w:ascii="Century Gothic" w:hAnsi="Century Gothic" w:cs="Tahoma"/>
                <w:b/>
                <w:spacing w:val="60"/>
                <w:sz w:val="28"/>
                <w:szCs w:val="28"/>
              </w:rPr>
            </w:pPr>
            <w:r w:rsidRPr="00432681">
              <w:rPr>
                <w:rFonts w:ascii="Century Gothic" w:hAnsi="Century Gothic"/>
                <w:b/>
                <w:bCs/>
                <w:color w:val="000000"/>
                <w:sz w:val="28"/>
                <w:szCs w:val="28"/>
                <w:lang w:eastAsia="en-GB"/>
              </w:rPr>
              <w:t>Reference #</w:t>
            </w:r>
          </w:p>
        </w:tc>
        <w:tc>
          <w:tcPr>
            <w:tcW w:w="4230" w:type="dxa"/>
          </w:tcPr>
          <w:p w:rsidR="006867D3" w:rsidRPr="00432681" w:rsidRDefault="006867D3" w:rsidP="00F46980">
            <w:pPr>
              <w:jc w:val="center"/>
              <w:rPr>
                <w:rFonts w:ascii="Century Gothic" w:hAnsi="Century Gothic" w:cs="Tahoma"/>
                <w:b/>
                <w:spacing w:val="60"/>
              </w:rPr>
            </w:pPr>
            <w:r w:rsidRPr="00432681">
              <w:rPr>
                <w:rFonts w:ascii="Century Gothic" w:hAnsi="Century Gothic"/>
                <w:b/>
                <w:bCs/>
                <w:color w:val="000000"/>
                <w:sz w:val="28"/>
                <w:szCs w:val="28"/>
                <w:lang w:eastAsia="en-GB"/>
              </w:rPr>
              <w:t>Address</w:t>
            </w:r>
          </w:p>
        </w:tc>
        <w:tc>
          <w:tcPr>
            <w:tcW w:w="3060" w:type="dxa"/>
          </w:tcPr>
          <w:p w:rsidR="006867D3" w:rsidRPr="00432681" w:rsidRDefault="006867D3" w:rsidP="00F46980">
            <w:pPr>
              <w:jc w:val="center"/>
              <w:rPr>
                <w:rFonts w:ascii="Century Gothic" w:hAnsi="Century Gothic" w:cs="Tahoma"/>
                <w:b/>
                <w:spacing w:val="60"/>
              </w:rPr>
            </w:pPr>
            <w:r w:rsidRPr="00432681">
              <w:rPr>
                <w:rFonts w:ascii="Century Gothic" w:hAnsi="Century Gothic"/>
                <w:b/>
                <w:bCs/>
                <w:color w:val="000000"/>
                <w:sz w:val="28"/>
                <w:szCs w:val="28"/>
                <w:lang w:eastAsia="en-GB"/>
              </w:rPr>
              <w:t xml:space="preserve">Type </w:t>
            </w:r>
            <w:r w:rsidRPr="00432681">
              <w:rPr>
                <w:rFonts w:ascii="Century Gothic" w:hAnsi="Century Gothic"/>
                <w:b/>
                <w:bCs/>
                <w:color w:val="000000"/>
                <w:sz w:val="28"/>
                <w:szCs w:val="28"/>
                <w:lang w:eastAsia="en-GB"/>
              </w:rPr>
              <w:br/>
              <w:t>of Application</w:t>
            </w:r>
          </w:p>
        </w:tc>
      </w:tr>
      <w:tr w:rsidR="00CC5840" w:rsidTr="00432681">
        <w:trPr>
          <w:trHeight w:val="314"/>
        </w:trPr>
        <w:tc>
          <w:tcPr>
            <w:tcW w:w="2448" w:type="dxa"/>
          </w:tcPr>
          <w:p w:rsidR="00CC5840" w:rsidRPr="00432681" w:rsidRDefault="00C91BBC" w:rsidP="00C91BBC">
            <w:pPr>
              <w:rPr>
                <w:rFonts w:ascii="Century Gothic" w:hAnsi="Century Gothic" w:cs="Tahoma"/>
                <w:spacing w:val="60"/>
              </w:rPr>
            </w:pPr>
            <w:r w:rsidRPr="00432681">
              <w:rPr>
                <w:rFonts w:ascii="Century Gothic" w:hAnsi="Century Gothic" w:cs="Tahoma"/>
              </w:rPr>
              <w:t>2014-02001PB01048</w:t>
            </w:r>
          </w:p>
        </w:tc>
        <w:tc>
          <w:tcPr>
            <w:tcW w:w="4230" w:type="dxa"/>
          </w:tcPr>
          <w:p w:rsidR="00CC5840" w:rsidRPr="00432681" w:rsidRDefault="00CC5840" w:rsidP="000A21EB">
            <w:pPr>
              <w:tabs>
                <w:tab w:val="left" w:pos="360"/>
                <w:tab w:val="left" w:pos="540"/>
              </w:tabs>
              <w:jc w:val="both"/>
              <w:rPr>
                <w:rFonts w:ascii="Century Gothic" w:hAnsi="Century Gothic" w:cs="Tahoma"/>
              </w:rPr>
            </w:pPr>
            <w:r w:rsidRPr="00432681">
              <w:rPr>
                <w:rFonts w:ascii="Century Gothic" w:hAnsi="Century Gothic" w:cs="Tahoma"/>
              </w:rPr>
              <w:t>58 Shenstone Drive, Beverley Hills, Kingston 6</w:t>
            </w:r>
          </w:p>
        </w:tc>
        <w:tc>
          <w:tcPr>
            <w:tcW w:w="3060" w:type="dxa"/>
          </w:tcPr>
          <w:p w:rsidR="00CC5840" w:rsidRPr="00432681" w:rsidRDefault="00CC5840" w:rsidP="00F46980">
            <w:pPr>
              <w:rPr>
                <w:rFonts w:ascii="Century Gothic" w:hAnsi="Century Gothic"/>
              </w:rPr>
            </w:pPr>
            <w:r w:rsidRPr="00432681">
              <w:rPr>
                <w:rFonts w:ascii="Century Gothic" w:hAnsi="Century Gothic"/>
              </w:rPr>
              <w:t>Residential</w:t>
            </w:r>
          </w:p>
        </w:tc>
      </w:tr>
      <w:tr w:rsidR="00D1637A" w:rsidTr="00432681">
        <w:trPr>
          <w:trHeight w:val="215"/>
        </w:trPr>
        <w:tc>
          <w:tcPr>
            <w:tcW w:w="2448" w:type="dxa"/>
          </w:tcPr>
          <w:p w:rsidR="00D1637A" w:rsidRPr="00432681" w:rsidRDefault="008B0DF8" w:rsidP="008B0DF8">
            <w:pPr>
              <w:tabs>
                <w:tab w:val="left" w:pos="360"/>
                <w:tab w:val="left" w:pos="540"/>
              </w:tabs>
              <w:jc w:val="both"/>
              <w:rPr>
                <w:rFonts w:ascii="Century Gothic" w:hAnsi="Century Gothic" w:cs="Tahoma"/>
              </w:rPr>
            </w:pPr>
            <w:r w:rsidRPr="00432681">
              <w:rPr>
                <w:rFonts w:ascii="Century Gothic" w:hAnsi="Century Gothic" w:cs="Tahoma"/>
              </w:rPr>
              <w:t>2014-02001PB01081</w:t>
            </w:r>
          </w:p>
        </w:tc>
        <w:tc>
          <w:tcPr>
            <w:tcW w:w="4230" w:type="dxa"/>
          </w:tcPr>
          <w:p w:rsidR="00D1637A" w:rsidRPr="00432681" w:rsidRDefault="00D1637A" w:rsidP="000A21EB">
            <w:pPr>
              <w:tabs>
                <w:tab w:val="left" w:pos="360"/>
                <w:tab w:val="left" w:pos="540"/>
              </w:tabs>
              <w:jc w:val="both"/>
              <w:rPr>
                <w:rFonts w:ascii="Century Gothic" w:hAnsi="Century Gothic" w:cs="Tahoma"/>
              </w:rPr>
            </w:pPr>
            <w:r w:rsidRPr="00432681">
              <w:rPr>
                <w:rFonts w:ascii="Century Gothic" w:hAnsi="Century Gothic" w:cs="Tahoma"/>
              </w:rPr>
              <w:t>Lot 30 West Norbrook Heights, St. And.</w:t>
            </w:r>
            <w:r w:rsidRPr="00432681">
              <w:rPr>
                <w:rFonts w:ascii="Century Gothic" w:hAnsi="Century Gothic" w:cs="Tahoma"/>
              </w:rPr>
              <w:tab/>
            </w:r>
          </w:p>
        </w:tc>
        <w:tc>
          <w:tcPr>
            <w:tcW w:w="3060" w:type="dxa"/>
          </w:tcPr>
          <w:p w:rsidR="00D1637A" w:rsidRPr="00432681" w:rsidRDefault="00D1637A">
            <w:pPr>
              <w:rPr>
                <w:rFonts w:ascii="Century Gothic" w:hAnsi="Century Gothic"/>
              </w:rPr>
            </w:pPr>
            <w:r w:rsidRPr="00432681">
              <w:rPr>
                <w:rFonts w:ascii="Century Gothic" w:hAnsi="Century Gothic"/>
              </w:rPr>
              <w:t>Residential</w:t>
            </w:r>
          </w:p>
        </w:tc>
      </w:tr>
      <w:tr w:rsidR="00D1637A" w:rsidTr="00432681">
        <w:tc>
          <w:tcPr>
            <w:tcW w:w="2448" w:type="dxa"/>
          </w:tcPr>
          <w:p w:rsidR="00D1637A" w:rsidRPr="00432681" w:rsidRDefault="00432681" w:rsidP="008B0DF8">
            <w:pPr>
              <w:jc w:val="both"/>
              <w:rPr>
                <w:rFonts w:ascii="Century Gothic" w:hAnsi="Century Gothic" w:cs="Tahoma"/>
              </w:rPr>
            </w:pPr>
            <w:r>
              <w:rPr>
                <w:rFonts w:ascii="Century Gothic" w:hAnsi="Century Gothic" w:cs="Tahoma"/>
              </w:rPr>
              <w:t>2012-02001PB</w:t>
            </w:r>
            <w:r w:rsidR="008B0DF8" w:rsidRPr="00432681">
              <w:rPr>
                <w:rFonts w:ascii="Century Gothic" w:hAnsi="Century Gothic" w:cs="Tahoma"/>
              </w:rPr>
              <w:t>00916</w:t>
            </w:r>
          </w:p>
        </w:tc>
        <w:tc>
          <w:tcPr>
            <w:tcW w:w="4230" w:type="dxa"/>
          </w:tcPr>
          <w:p w:rsidR="00D1637A" w:rsidRPr="00432681" w:rsidRDefault="00D1637A" w:rsidP="00CC5840">
            <w:pPr>
              <w:tabs>
                <w:tab w:val="left" w:pos="360"/>
                <w:tab w:val="left" w:pos="540"/>
              </w:tabs>
              <w:jc w:val="both"/>
              <w:rPr>
                <w:rFonts w:ascii="Century Gothic" w:hAnsi="Century Gothic" w:cs="Tahoma"/>
              </w:rPr>
            </w:pPr>
            <w:r w:rsidRPr="00432681">
              <w:rPr>
                <w:rFonts w:ascii="Century Gothic" w:hAnsi="Century Gothic" w:cs="Tahoma"/>
              </w:rPr>
              <w:t xml:space="preserve">8 Columbia Close, </w:t>
            </w:r>
            <w:proofErr w:type="spellStart"/>
            <w:r w:rsidRPr="00432681">
              <w:rPr>
                <w:rFonts w:ascii="Century Gothic" w:hAnsi="Century Gothic" w:cs="Tahoma"/>
              </w:rPr>
              <w:t>Smokeyvale</w:t>
            </w:r>
            <w:proofErr w:type="spellEnd"/>
            <w:r w:rsidRPr="00432681">
              <w:rPr>
                <w:rFonts w:ascii="Century Gothic" w:hAnsi="Century Gothic" w:cs="Tahoma"/>
              </w:rPr>
              <w:t xml:space="preserve">, St. Andrew                                      </w:t>
            </w:r>
          </w:p>
        </w:tc>
        <w:tc>
          <w:tcPr>
            <w:tcW w:w="3060" w:type="dxa"/>
          </w:tcPr>
          <w:p w:rsidR="00D1637A" w:rsidRPr="00432681" w:rsidRDefault="00D1637A">
            <w:pPr>
              <w:rPr>
                <w:rFonts w:ascii="Century Gothic" w:hAnsi="Century Gothic"/>
              </w:rPr>
            </w:pPr>
            <w:r w:rsidRPr="00432681">
              <w:rPr>
                <w:rFonts w:ascii="Century Gothic" w:hAnsi="Century Gothic"/>
              </w:rPr>
              <w:t>Residential</w:t>
            </w:r>
          </w:p>
        </w:tc>
      </w:tr>
      <w:tr w:rsidR="00D1637A" w:rsidTr="00432681">
        <w:tc>
          <w:tcPr>
            <w:tcW w:w="2448" w:type="dxa"/>
          </w:tcPr>
          <w:p w:rsidR="00D1637A" w:rsidRPr="00432681" w:rsidRDefault="008B0DF8" w:rsidP="008B0DF8">
            <w:pPr>
              <w:jc w:val="both"/>
              <w:rPr>
                <w:rFonts w:ascii="Century Gothic" w:hAnsi="Century Gothic" w:cs="Tahoma"/>
              </w:rPr>
            </w:pPr>
            <w:r w:rsidRPr="00432681">
              <w:rPr>
                <w:rFonts w:ascii="Century Gothic" w:hAnsi="Century Gothic" w:cs="Tahoma"/>
                <w:bCs/>
              </w:rPr>
              <w:t>2015-02001PB00088</w:t>
            </w:r>
          </w:p>
        </w:tc>
        <w:tc>
          <w:tcPr>
            <w:tcW w:w="4230" w:type="dxa"/>
          </w:tcPr>
          <w:p w:rsidR="00D1637A" w:rsidRPr="00432681" w:rsidRDefault="00432681" w:rsidP="00432681">
            <w:pPr>
              <w:pStyle w:val="BodyText"/>
              <w:tabs>
                <w:tab w:val="left" w:pos="540"/>
              </w:tabs>
              <w:spacing w:line="276" w:lineRule="auto"/>
              <w:rPr>
                <w:rFonts w:ascii="Century Gothic" w:hAnsi="Century Gothic" w:cs="Tahoma"/>
                <w:i w:val="0"/>
                <w:sz w:val="24"/>
              </w:rPr>
            </w:pPr>
            <w:r w:rsidRPr="00432681">
              <w:rPr>
                <w:rFonts w:ascii="Century Gothic" w:hAnsi="Century Gothic" w:cs="Tahoma"/>
                <w:i w:val="0"/>
                <w:sz w:val="24"/>
              </w:rPr>
              <w:t xml:space="preserve">17 </w:t>
            </w:r>
            <w:r w:rsidR="00D1637A" w:rsidRPr="00432681">
              <w:rPr>
                <w:rFonts w:ascii="Century Gothic" w:hAnsi="Century Gothic" w:cs="Tahoma"/>
                <w:i w:val="0"/>
                <w:sz w:val="24"/>
              </w:rPr>
              <w:t>Crane Avenue, Kingston 8</w:t>
            </w:r>
          </w:p>
        </w:tc>
        <w:tc>
          <w:tcPr>
            <w:tcW w:w="3060" w:type="dxa"/>
          </w:tcPr>
          <w:p w:rsidR="00D1637A" w:rsidRPr="00432681" w:rsidRDefault="00D1637A">
            <w:pPr>
              <w:rPr>
                <w:rFonts w:ascii="Century Gothic" w:hAnsi="Century Gothic"/>
              </w:rPr>
            </w:pPr>
            <w:r w:rsidRPr="00432681">
              <w:rPr>
                <w:rFonts w:ascii="Century Gothic" w:hAnsi="Century Gothic"/>
              </w:rPr>
              <w:t>Residential</w:t>
            </w:r>
          </w:p>
        </w:tc>
      </w:tr>
      <w:tr w:rsidR="00D1637A" w:rsidTr="00432681">
        <w:tc>
          <w:tcPr>
            <w:tcW w:w="2448" w:type="dxa"/>
          </w:tcPr>
          <w:p w:rsidR="00D1637A" w:rsidRPr="00432681" w:rsidRDefault="008B0DF8" w:rsidP="008B0DF8">
            <w:pPr>
              <w:jc w:val="both"/>
              <w:rPr>
                <w:rFonts w:ascii="Century Gothic" w:hAnsi="Century Gothic" w:cs="Tahoma"/>
              </w:rPr>
            </w:pPr>
            <w:r w:rsidRPr="00432681">
              <w:rPr>
                <w:rFonts w:ascii="Century Gothic" w:hAnsi="Century Gothic" w:cs="Tahoma"/>
                <w:bCs/>
              </w:rPr>
              <w:t>2015-02001PB00032</w:t>
            </w:r>
          </w:p>
        </w:tc>
        <w:tc>
          <w:tcPr>
            <w:tcW w:w="4230" w:type="dxa"/>
          </w:tcPr>
          <w:p w:rsidR="00D1637A" w:rsidRPr="00432681" w:rsidRDefault="00D1637A" w:rsidP="00CC5840">
            <w:pPr>
              <w:pStyle w:val="BodyText"/>
              <w:tabs>
                <w:tab w:val="left" w:pos="540"/>
              </w:tabs>
              <w:spacing w:line="276" w:lineRule="auto"/>
              <w:rPr>
                <w:rFonts w:ascii="Century Gothic" w:hAnsi="Century Gothic" w:cs="Tahoma"/>
                <w:i w:val="0"/>
                <w:sz w:val="24"/>
              </w:rPr>
            </w:pPr>
            <w:r w:rsidRPr="00432681">
              <w:rPr>
                <w:rFonts w:ascii="Century Gothic" w:hAnsi="Century Gothic" w:cs="Tahoma"/>
                <w:i w:val="0"/>
                <w:sz w:val="24"/>
              </w:rPr>
              <w:t>Lot 10 Burnside, Red Hills, St. Andrew</w:t>
            </w:r>
          </w:p>
        </w:tc>
        <w:tc>
          <w:tcPr>
            <w:tcW w:w="3060" w:type="dxa"/>
          </w:tcPr>
          <w:p w:rsidR="00D1637A" w:rsidRPr="00432681" w:rsidRDefault="00D1637A">
            <w:pPr>
              <w:rPr>
                <w:rFonts w:ascii="Century Gothic" w:hAnsi="Century Gothic"/>
              </w:rPr>
            </w:pPr>
            <w:r w:rsidRPr="00432681">
              <w:rPr>
                <w:rFonts w:ascii="Century Gothic" w:hAnsi="Century Gothic"/>
              </w:rPr>
              <w:t>Residential</w:t>
            </w:r>
          </w:p>
        </w:tc>
      </w:tr>
      <w:tr w:rsidR="00D1637A" w:rsidTr="00432681">
        <w:tc>
          <w:tcPr>
            <w:tcW w:w="2448" w:type="dxa"/>
          </w:tcPr>
          <w:p w:rsidR="00D1637A" w:rsidRPr="00432681" w:rsidRDefault="00432681" w:rsidP="008B0DF8">
            <w:pPr>
              <w:jc w:val="both"/>
              <w:rPr>
                <w:rFonts w:ascii="Century Gothic" w:hAnsi="Century Gothic" w:cs="Tahoma"/>
              </w:rPr>
            </w:pPr>
            <w:r>
              <w:rPr>
                <w:rFonts w:ascii="Century Gothic" w:hAnsi="Century Gothic" w:cs="Tahoma"/>
              </w:rPr>
              <w:t>2014-02001PB</w:t>
            </w:r>
            <w:r w:rsidR="008B0DF8" w:rsidRPr="00432681">
              <w:rPr>
                <w:rFonts w:ascii="Century Gothic" w:hAnsi="Century Gothic" w:cs="Tahoma"/>
              </w:rPr>
              <w:t>00641</w:t>
            </w:r>
          </w:p>
        </w:tc>
        <w:tc>
          <w:tcPr>
            <w:tcW w:w="4230" w:type="dxa"/>
          </w:tcPr>
          <w:p w:rsidR="00D1637A" w:rsidRPr="00432681" w:rsidRDefault="00D1637A" w:rsidP="00CC5840">
            <w:pPr>
              <w:tabs>
                <w:tab w:val="left" w:pos="270"/>
                <w:tab w:val="left" w:pos="630"/>
              </w:tabs>
              <w:jc w:val="both"/>
              <w:rPr>
                <w:rFonts w:ascii="Century Gothic" w:hAnsi="Century Gothic" w:cs="Tahoma"/>
              </w:rPr>
            </w:pPr>
            <w:r w:rsidRPr="00432681">
              <w:rPr>
                <w:rFonts w:ascii="Century Gothic" w:hAnsi="Century Gothic" w:cs="Tahoma"/>
              </w:rPr>
              <w:t>50 Paddington Terrace, Kingston 6</w:t>
            </w:r>
          </w:p>
        </w:tc>
        <w:tc>
          <w:tcPr>
            <w:tcW w:w="3060" w:type="dxa"/>
          </w:tcPr>
          <w:p w:rsidR="00D1637A" w:rsidRPr="00432681" w:rsidRDefault="00D1637A" w:rsidP="00F46980">
            <w:pPr>
              <w:rPr>
                <w:rFonts w:ascii="Century Gothic" w:hAnsi="Century Gothic"/>
              </w:rPr>
            </w:pPr>
            <w:r w:rsidRPr="00432681">
              <w:rPr>
                <w:rFonts w:ascii="Century Gothic" w:hAnsi="Century Gothic"/>
              </w:rPr>
              <w:t>Residential/ Multifamily</w:t>
            </w:r>
          </w:p>
        </w:tc>
      </w:tr>
      <w:tr w:rsidR="00D1637A" w:rsidTr="00432681">
        <w:trPr>
          <w:trHeight w:val="386"/>
        </w:trPr>
        <w:tc>
          <w:tcPr>
            <w:tcW w:w="2448" w:type="dxa"/>
          </w:tcPr>
          <w:p w:rsidR="00D1637A" w:rsidRPr="00432681" w:rsidRDefault="00362F14" w:rsidP="008B0DF8">
            <w:pPr>
              <w:jc w:val="both"/>
              <w:rPr>
                <w:rFonts w:ascii="Century Gothic" w:hAnsi="Century Gothic" w:cs="Tahoma"/>
              </w:rPr>
            </w:pPr>
            <w:r>
              <w:rPr>
                <w:rFonts w:ascii="Century Gothic" w:hAnsi="Century Gothic" w:cs="Tahoma"/>
              </w:rPr>
              <w:t>2014-02001PB</w:t>
            </w:r>
            <w:r w:rsidR="008B0DF8" w:rsidRPr="00432681">
              <w:rPr>
                <w:rFonts w:ascii="Century Gothic" w:hAnsi="Century Gothic" w:cs="Tahoma"/>
              </w:rPr>
              <w:t>00941</w:t>
            </w:r>
          </w:p>
        </w:tc>
        <w:tc>
          <w:tcPr>
            <w:tcW w:w="4230" w:type="dxa"/>
          </w:tcPr>
          <w:p w:rsidR="00D1637A" w:rsidRPr="00432681" w:rsidRDefault="00D1637A" w:rsidP="00CC5840">
            <w:pPr>
              <w:tabs>
                <w:tab w:val="left" w:pos="270"/>
                <w:tab w:val="left" w:pos="630"/>
              </w:tabs>
              <w:jc w:val="both"/>
              <w:rPr>
                <w:rFonts w:ascii="Century Gothic" w:hAnsi="Century Gothic" w:cs="Tahoma"/>
              </w:rPr>
            </w:pPr>
            <w:r w:rsidRPr="00432681">
              <w:rPr>
                <w:rFonts w:ascii="Century Gothic" w:hAnsi="Century Gothic" w:cs="Tahoma"/>
              </w:rPr>
              <w:t>8b West Armour Heights, St. Andrew</w:t>
            </w:r>
          </w:p>
        </w:tc>
        <w:tc>
          <w:tcPr>
            <w:tcW w:w="3060" w:type="dxa"/>
          </w:tcPr>
          <w:p w:rsidR="00D1637A" w:rsidRPr="00432681" w:rsidRDefault="00D1637A" w:rsidP="00F46980">
            <w:pPr>
              <w:rPr>
                <w:rFonts w:ascii="Century Gothic" w:hAnsi="Century Gothic"/>
              </w:rPr>
            </w:pPr>
            <w:r w:rsidRPr="00432681">
              <w:rPr>
                <w:rFonts w:ascii="Century Gothic" w:hAnsi="Century Gothic"/>
              </w:rPr>
              <w:t>Residential/ Multifamily</w:t>
            </w:r>
          </w:p>
        </w:tc>
      </w:tr>
      <w:tr w:rsidR="008B0DF8" w:rsidTr="00432681">
        <w:tc>
          <w:tcPr>
            <w:tcW w:w="2448" w:type="dxa"/>
          </w:tcPr>
          <w:p w:rsidR="008B0DF8" w:rsidRPr="00432681" w:rsidRDefault="003F1CAC" w:rsidP="004C0294">
            <w:pPr>
              <w:rPr>
                <w:rFonts w:ascii="Century Gothic" w:hAnsi="Century Gothic" w:cs="Tahoma"/>
                <w:spacing w:val="60"/>
              </w:rPr>
            </w:pPr>
            <w:r w:rsidRPr="00432681">
              <w:rPr>
                <w:rFonts w:ascii="Century Gothic" w:hAnsi="Century Gothic" w:cs="Tahoma"/>
              </w:rPr>
              <w:t>2014-02001PB00878</w:t>
            </w:r>
          </w:p>
        </w:tc>
        <w:tc>
          <w:tcPr>
            <w:tcW w:w="4230" w:type="dxa"/>
          </w:tcPr>
          <w:p w:rsidR="008B0DF8" w:rsidRPr="00432681" w:rsidRDefault="008B0DF8" w:rsidP="003B4092">
            <w:pPr>
              <w:rPr>
                <w:rFonts w:ascii="Century Gothic" w:hAnsi="Century Gothic" w:cs="Tahoma"/>
              </w:rPr>
            </w:pPr>
            <w:r w:rsidRPr="00432681">
              <w:rPr>
                <w:rFonts w:ascii="Century Gothic" w:hAnsi="Century Gothic" w:cs="Tahoma"/>
              </w:rPr>
              <w:t>7 Ottawa Avenue, Kingston 6</w:t>
            </w:r>
          </w:p>
        </w:tc>
        <w:tc>
          <w:tcPr>
            <w:tcW w:w="3060" w:type="dxa"/>
          </w:tcPr>
          <w:p w:rsidR="008B0DF8" w:rsidRPr="00432681" w:rsidRDefault="008B0DF8" w:rsidP="00F46980">
            <w:pPr>
              <w:rPr>
                <w:rFonts w:ascii="Century Gothic" w:hAnsi="Century Gothic"/>
              </w:rPr>
            </w:pPr>
            <w:r w:rsidRPr="00432681">
              <w:rPr>
                <w:rFonts w:ascii="Century Gothic" w:hAnsi="Century Gothic"/>
              </w:rPr>
              <w:t>Residential/ Multifamily</w:t>
            </w:r>
          </w:p>
        </w:tc>
      </w:tr>
      <w:tr w:rsidR="008B0DF8" w:rsidTr="00432681">
        <w:tc>
          <w:tcPr>
            <w:tcW w:w="2448" w:type="dxa"/>
          </w:tcPr>
          <w:p w:rsidR="008B0DF8" w:rsidRPr="00432681" w:rsidRDefault="003531CE" w:rsidP="003531CE">
            <w:pPr>
              <w:rPr>
                <w:rFonts w:ascii="Century Gothic" w:hAnsi="Century Gothic" w:cs="Tahoma"/>
                <w:spacing w:val="60"/>
              </w:rPr>
            </w:pPr>
            <w:r w:rsidRPr="00432681">
              <w:rPr>
                <w:rFonts w:ascii="Century Gothic" w:hAnsi="Century Gothic" w:cs="Tahoma"/>
              </w:rPr>
              <w:t>2015-02001PB00041</w:t>
            </w:r>
          </w:p>
        </w:tc>
        <w:tc>
          <w:tcPr>
            <w:tcW w:w="4230" w:type="dxa"/>
          </w:tcPr>
          <w:p w:rsidR="008B0DF8" w:rsidRPr="00432681" w:rsidRDefault="008B0DF8" w:rsidP="003B4092">
            <w:pPr>
              <w:rPr>
                <w:rFonts w:ascii="Century Gothic" w:hAnsi="Century Gothic" w:cs="Tahoma"/>
              </w:rPr>
            </w:pPr>
            <w:r w:rsidRPr="00432681">
              <w:rPr>
                <w:rFonts w:ascii="Century Gothic" w:hAnsi="Century Gothic" w:cs="Tahoma"/>
              </w:rPr>
              <w:t xml:space="preserve">Lot 78 Summit Drive, Rest Haven, St. Andrew                                         </w:t>
            </w:r>
          </w:p>
        </w:tc>
        <w:tc>
          <w:tcPr>
            <w:tcW w:w="3060" w:type="dxa"/>
          </w:tcPr>
          <w:p w:rsidR="008B0DF8" w:rsidRPr="00432681" w:rsidRDefault="008B0DF8" w:rsidP="00F46980">
            <w:pPr>
              <w:rPr>
                <w:rFonts w:ascii="Century Gothic" w:hAnsi="Century Gothic"/>
              </w:rPr>
            </w:pPr>
            <w:r w:rsidRPr="00432681">
              <w:rPr>
                <w:rFonts w:ascii="Century Gothic" w:hAnsi="Century Gothic"/>
              </w:rPr>
              <w:t>Residential</w:t>
            </w:r>
          </w:p>
        </w:tc>
      </w:tr>
      <w:tr w:rsidR="008B0DF8" w:rsidTr="00432681">
        <w:tc>
          <w:tcPr>
            <w:tcW w:w="2448" w:type="dxa"/>
          </w:tcPr>
          <w:p w:rsidR="008B0DF8" w:rsidRPr="00432681" w:rsidRDefault="003531CE" w:rsidP="004C0294">
            <w:pPr>
              <w:rPr>
                <w:rFonts w:ascii="Century Gothic" w:hAnsi="Century Gothic" w:cs="Tahoma"/>
                <w:spacing w:val="60"/>
              </w:rPr>
            </w:pPr>
            <w:r w:rsidRPr="00432681">
              <w:rPr>
                <w:rFonts w:ascii="Century Gothic" w:hAnsi="Century Gothic" w:cs="Tahoma"/>
              </w:rPr>
              <w:t>2014-02001PB00987</w:t>
            </w:r>
          </w:p>
        </w:tc>
        <w:tc>
          <w:tcPr>
            <w:tcW w:w="4230" w:type="dxa"/>
          </w:tcPr>
          <w:p w:rsidR="008B0DF8" w:rsidRPr="00432681" w:rsidRDefault="008B0DF8" w:rsidP="003B4092">
            <w:pPr>
              <w:rPr>
                <w:rFonts w:ascii="Century Gothic" w:hAnsi="Century Gothic" w:cs="Tahoma"/>
              </w:rPr>
            </w:pPr>
            <w:r w:rsidRPr="00432681">
              <w:rPr>
                <w:rFonts w:ascii="Century Gothic" w:hAnsi="Century Gothic" w:cs="Tahoma"/>
              </w:rPr>
              <w:t xml:space="preserve">Lot 13 Circinus Circle, Smokey Vale, St. Andrew       </w:t>
            </w:r>
          </w:p>
        </w:tc>
        <w:tc>
          <w:tcPr>
            <w:tcW w:w="3060" w:type="dxa"/>
          </w:tcPr>
          <w:p w:rsidR="008B0DF8" w:rsidRPr="00432681" w:rsidRDefault="008B0DF8" w:rsidP="00F46980">
            <w:pPr>
              <w:rPr>
                <w:rFonts w:ascii="Century Gothic" w:hAnsi="Century Gothic"/>
              </w:rPr>
            </w:pPr>
            <w:r w:rsidRPr="00432681">
              <w:rPr>
                <w:rFonts w:ascii="Century Gothic" w:hAnsi="Century Gothic"/>
              </w:rPr>
              <w:t>Residential</w:t>
            </w:r>
          </w:p>
        </w:tc>
      </w:tr>
      <w:tr w:rsidR="008B0DF8" w:rsidTr="00432681">
        <w:tc>
          <w:tcPr>
            <w:tcW w:w="2448" w:type="dxa"/>
          </w:tcPr>
          <w:p w:rsidR="008B0DF8" w:rsidRPr="00432681" w:rsidRDefault="003531CE" w:rsidP="004C0294">
            <w:pPr>
              <w:rPr>
                <w:rFonts w:ascii="Century Gothic" w:hAnsi="Century Gothic" w:cs="Tahoma"/>
                <w:spacing w:val="60"/>
              </w:rPr>
            </w:pPr>
            <w:r w:rsidRPr="00432681">
              <w:rPr>
                <w:rFonts w:ascii="Century Gothic" w:hAnsi="Century Gothic" w:cs="Tahoma"/>
              </w:rPr>
              <w:t>2014-02001PB01047</w:t>
            </w:r>
          </w:p>
        </w:tc>
        <w:tc>
          <w:tcPr>
            <w:tcW w:w="4230" w:type="dxa"/>
          </w:tcPr>
          <w:p w:rsidR="008B0DF8" w:rsidRPr="00432681" w:rsidRDefault="008B0DF8" w:rsidP="003B4092">
            <w:pPr>
              <w:rPr>
                <w:rFonts w:ascii="Century Gothic" w:hAnsi="Century Gothic" w:cs="Tahoma"/>
              </w:rPr>
            </w:pPr>
            <w:r w:rsidRPr="00432681">
              <w:rPr>
                <w:rFonts w:ascii="Century Gothic" w:hAnsi="Century Gothic" w:cs="Tahoma"/>
              </w:rPr>
              <w:t xml:space="preserve">1 Willie Henry Drive, Kingston 15                                      </w:t>
            </w:r>
          </w:p>
        </w:tc>
        <w:tc>
          <w:tcPr>
            <w:tcW w:w="3060" w:type="dxa"/>
          </w:tcPr>
          <w:p w:rsidR="008B0DF8" w:rsidRPr="00432681" w:rsidRDefault="008B0DF8" w:rsidP="00F46980">
            <w:pPr>
              <w:rPr>
                <w:rFonts w:ascii="Century Gothic" w:hAnsi="Century Gothic"/>
              </w:rPr>
            </w:pPr>
            <w:r w:rsidRPr="00432681">
              <w:rPr>
                <w:rFonts w:ascii="Century Gothic" w:hAnsi="Century Gothic"/>
              </w:rPr>
              <w:t>Warehouse</w:t>
            </w:r>
          </w:p>
        </w:tc>
      </w:tr>
      <w:tr w:rsidR="008B0DF8" w:rsidTr="00432681">
        <w:tc>
          <w:tcPr>
            <w:tcW w:w="2448" w:type="dxa"/>
          </w:tcPr>
          <w:p w:rsidR="008B0DF8" w:rsidRPr="00432681" w:rsidRDefault="003531CE" w:rsidP="004C0294">
            <w:pPr>
              <w:rPr>
                <w:rFonts w:ascii="Century Gothic" w:hAnsi="Century Gothic" w:cs="Tahoma"/>
                <w:spacing w:val="60"/>
              </w:rPr>
            </w:pPr>
            <w:r w:rsidRPr="00432681">
              <w:rPr>
                <w:rFonts w:ascii="Century Gothic" w:hAnsi="Century Gothic" w:cs="Tahoma"/>
              </w:rPr>
              <w:t>2015-02001PB00037</w:t>
            </w:r>
          </w:p>
        </w:tc>
        <w:tc>
          <w:tcPr>
            <w:tcW w:w="4230" w:type="dxa"/>
          </w:tcPr>
          <w:p w:rsidR="008B0DF8" w:rsidRPr="00432681" w:rsidRDefault="008B0DF8" w:rsidP="003B4092">
            <w:pPr>
              <w:rPr>
                <w:rFonts w:ascii="Century Gothic" w:hAnsi="Century Gothic" w:cs="Tahoma"/>
              </w:rPr>
            </w:pPr>
            <w:r w:rsidRPr="00432681">
              <w:rPr>
                <w:rFonts w:ascii="Century Gothic" w:hAnsi="Century Gothic" w:cs="Tahoma"/>
              </w:rPr>
              <w:t>University Hospital of the West Indies, Kingston 7</w:t>
            </w:r>
          </w:p>
        </w:tc>
        <w:tc>
          <w:tcPr>
            <w:tcW w:w="3060" w:type="dxa"/>
          </w:tcPr>
          <w:p w:rsidR="008B0DF8" w:rsidRPr="00432681" w:rsidRDefault="008B0DF8" w:rsidP="00F46980">
            <w:pPr>
              <w:rPr>
                <w:rFonts w:ascii="Century Gothic" w:hAnsi="Century Gothic"/>
              </w:rPr>
            </w:pPr>
            <w:r w:rsidRPr="00432681">
              <w:rPr>
                <w:rFonts w:ascii="Century Gothic" w:hAnsi="Century Gothic"/>
              </w:rPr>
              <w:t>Institutional/Hospital</w:t>
            </w:r>
          </w:p>
        </w:tc>
      </w:tr>
      <w:tr w:rsidR="008B0DF8" w:rsidTr="00432681">
        <w:tc>
          <w:tcPr>
            <w:tcW w:w="2448" w:type="dxa"/>
          </w:tcPr>
          <w:p w:rsidR="008B0DF8" w:rsidRPr="00432681" w:rsidRDefault="003531CE" w:rsidP="004C0294">
            <w:pPr>
              <w:rPr>
                <w:rFonts w:ascii="Century Gothic" w:hAnsi="Century Gothic" w:cs="Tahoma"/>
                <w:spacing w:val="60"/>
              </w:rPr>
            </w:pPr>
            <w:r w:rsidRPr="00432681">
              <w:rPr>
                <w:rFonts w:ascii="Century Gothic" w:hAnsi="Century Gothic" w:cs="Tahoma"/>
              </w:rPr>
              <w:t>2015-02001PB00039</w:t>
            </w:r>
          </w:p>
        </w:tc>
        <w:tc>
          <w:tcPr>
            <w:tcW w:w="4230" w:type="dxa"/>
          </w:tcPr>
          <w:p w:rsidR="008B0DF8" w:rsidRPr="00432681" w:rsidRDefault="008B0DF8" w:rsidP="003B4092">
            <w:pPr>
              <w:rPr>
                <w:rFonts w:ascii="Century Gothic" w:hAnsi="Century Gothic" w:cs="Tahoma"/>
              </w:rPr>
            </w:pPr>
            <w:r w:rsidRPr="00432681">
              <w:rPr>
                <w:rFonts w:ascii="Century Gothic" w:hAnsi="Century Gothic" w:cs="Tahoma"/>
              </w:rPr>
              <w:t>University Hospital of the West Indies, Kingston 7</w:t>
            </w:r>
          </w:p>
        </w:tc>
        <w:tc>
          <w:tcPr>
            <w:tcW w:w="3060" w:type="dxa"/>
          </w:tcPr>
          <w:p w:rsidR="008B0DF8" w:rsidRPr="00432681" w:rsidRDefault="008B0DF8" w:rsidP="00F46980">
            <w:pPr>
              <w:rPr>
                <w:rFonts w:ascii="Century Gothic" w:hAnsi="Century Gothic"/>
              </w:rPr>
            </w:pPr>
            <w:r w:rsidRPr="00432681">
              <w:rPr>
                <w:rFonts w:ascii="Century Gothic" w:hAnsi="Century Gothic"/>
              </w:rPr>
              <w:t>Institutional/Hospital</w:t>
            </w:r>
          </w:p>
        </w:tc>
      </w:tr>
      <w:tr w:rsidR="00D1637A" w:rsidTr="00432681">
        <w:tc>
          <w:tcPr>
            <w:tcW w:w="2448" w:type="dxa"/>
          </w:tcPr>
          <w:p w:rsidR="00D1637A" w:rsidRPr="00432681" w:rsidRDefault="00362F14" w:rsidP="0027644A">
            <w:pPr>
              <w:jc w:val="both"/>
              <w:rPr>
                <w:rFonts w:ascii="Century Gothic" w:hAnsi="Century Gothic" w:cs="Tahoma"/>
              </w:rPr>
            </w:pPr>
            <w:r>
              <w:rPr>
                <w:rFonts w:ascii="Century Gothic" w:hAnsi="Century Gothic" w:cs="Tahoma"/>
              </w:rPr>
              <w:t>2015-02001PB</w:t>
            </w:r>
            <w:r w:rsidR="003531CE" w:rsidRPr="00432681">
              <w:rPr>
                <w:rFonts w:ascii="Century Gothic" w:hAnsi="Century Gothic" w:cs="Tahoma"/>
              </w:rPr>
              <w:t>00071</w:t>
            </w:r>
          </w:p>
        </w:tc>
        <w:tc>
          <w:tcPr>
            <w:tcW w:w="4230" w:type="dxa"/>
          </w:tcPr>
          <w:p w:rsidR="00D1637A" w:rsidRPr="00432681" w:rsidRDefault="00D1637A" w:rsidP="003B4092">
            <w:pPr>
              <w:rPr>
                <w:rFonts w:ascii="Century Gothic" w:hAnsi="Century Gothic" w:cs="Tahoma"/>
              </w:rPr>
            </w:pPr>
            <w:r w:rsidRPr="00432681">
              <w:rPr>
                <w:rFonts w:ascii="Century Gothic" w:hAnsi="Century Gothic" w:cs="Tahoma"/>
              </w:rPr>
              <w:t>Lot 2 Green Glebe Mountain Road, St. Andrew</w:t>
            </w:r>
          </w:p>
        </w:tc>
        <w:tc>
          <w:tcPr>
            <w:tcW w:w="3060" w:type="dxa"/>
          </w:tcPr>
          <w:p w:rsidR="00D1637A" w:rsidRPr="00432681" w:rsidRDefault="003531CE" w:rsidP="00F46980">
            <w:pPr>
              <w:rPr>
                <w:rFonts w:ascii="Century Gothic" w:hAnsi="Century Gothic"/>
              </w:rPr>
            </w:pPr>
            <w:r w:rsidRPr="00432681">
              <w:rPr>
                <w:rFonts w:ascii="Century Gothic" w:hAnsi="Century Gothic"/>
              </w:rPr>
              <w:t>Residential / Retaining Wall</w:t>
            </w:r>
          </w:p>
        </w:tc>
      </w:tr>
      <w:tr w:rsidR="00D1637A" w:rsidTr="00432681">
        <w:tc>
          <w:tcPr>
            <w:tcW w:w="2448" w:type="dxa"/>
          </w:tcPr>
          <w:p w:rsidR="00D1637A" w:rsidRPr="00432681" w:rsidRDefault="003531CE" w:rsidP="0027644A">
            <w:pPr>
              <w:jc w:val="both"/>
              <w:rPr>
                <w:rFonts w:ascii="Century Gothic" w:hAnsi="Century Gothic" w:cs="Tahoma"/>
              </w:rPr>
            </w:pPr>
            <w:r w:rsidRPr="00432681">
              <w:rPr>
                <w:rFonts w:ascii="Century Gothic" w:hAnsi="Century Gothic" w:cs="Tahoma"/>
              </w:rPr>
              <w:t>2015-02001PB00040</w:t>
            </w:r>
          </w:p>
        </w:tc>
        <w:tc>
          <w:tcPr>
            <w:tcW w:w="4230" w:type="dxa"/>
          </w:tcPr>
          <w:p w:rsidR="00D1637A" w:rsidRPr="00432681" w:rsidRDefault="00D1637A" w:rsidP="003B4092">
            <w:pPr>
              <w:rPr>
                <w:rFonts w:ascii="Century Gothic" w:hAnsi="Century Gothic" w:cs="Tahoma"/>
              </w:rPr>
            </w:pPr>
            <w:r w:rsidRPr="00432681">
              <w:rPr>
                <w:rFonts w:ascii="Century Gothic" w:hAnsi="Century Gothic" w:cs="Tahoma"/>
              </w:rPr>
              <w:t>16-24 Payne Avenue, Kingston 11</w:t>
            </w:r>
          </w:p>
        </w:tc>
        <w:tc>
          <w:tcPr>
            <w:tcW w:w="3060" w:type="dxa"/>
          </w:tcPr>
          <w:p w:rsidR="00D1637A" w:rsidRPr="00432681" w:rsidRDefault="003531CE" w:rsidP="00F46980">
            <w:pPr>
              <w:rPr>
                <w:rFonts w:ascii="Century Gothic" w:hAnsi="Century Gothic"/>
              </w:rPr>
            </w:pPr>
            <w:r w:rsidRPr="00432681">
              <w:rPr>
                <w:rFonts w:ascii="Century Gothic" w:hAnsi="Century Gothic"/>
              </w:rPr>
              <w:t>Institutional</w:t>
            </w:r>
          </w:p>
        </w:tc>
      </w:tr>
      <w:tr w:rsidR="00D1637A" w:rsidTr="00432681">
        <w:tc>
          <w:tcPr>
            <w:tcW w:w="2448" w:type="dxa"/>
          </w:tcPr>
          <w:p w:rsidR="00D1637A" w:rsidRPr="00432681" w:rsidRDefault="00362F14" w:rsidP="0027644A">
            <w:pPr>
              <w:jc w:val="both"/>
              <w:rPr>
                <w:rFonts w:ascii="Century Gothic" w:hAnsi="Century Gothic" w:cs="Tahoma"/>
              </w:rPr>
            </w:pPr>
            <w:r>
              <w:rPr>
                <w:rFonts w:ascii="Century Gothic" w:hAnsi="Century Gothic" w:cs="Tahoma"/>
              </w:rPr>
              <w:t>2014-02001PB</w:t>
            </w:r>
            <w:r w:rsidR="003531CE" w:rsidRPr="00432681">
              <w:rPr>
                <w:rFonts w:ascii="Century Gothic" w:hAnsi="Century Gothic" w:cs="Tahoma"/>
              </w:rPr>
              <w:t>01100</w:t>
            </w:r>
          </w:p>
        </w:tc>
        <w:tc>
          <w:tcPr>
            <w:tcW w:w="4230" w:type="dxa"/>
          </w:tcPr>
          <w:p w:rsidR="00D1637A" w:rsidRPr="00432681" w:rsidRDefault="00D1637A" w:rsidP="003B4092">
            <w:pPr>
              <w:rPr>
                <w:rFonts w:ascii="Century Gothic" w:hAnsi="Century Gothic" w:cs="Tahoma"/>
              </w:rPr>
            </w:pPr>
            <w:r w:rsidRPr="00432681">
              <w:rPr>
                <w:rFonts w:ascii="Century Gothic" w:hAnsi="Century Gothic" w:cs="Tahoma"/>
              </w:rPr>
              <w:t>17 ½ Phoenix Avenue, Kingston 10</w:t>
            </w:r>
          </w:p>
        </w:tc>
        <w:tc>
          <w:tcPr>
            <w:tcW w:w="3060" w:type="dxa"/>
          </w:tcPr>
          <w:p w:rsidR="00D1637A" w:rsidRPr="00432681" w:rsidRDefault="003531CE" w:rsidP="00F46980">
            <w:pPr>
              <w:rPr>
                <w:rFonts w:ascii="Century Gothic" w:hAnsi="Century Gothic"/>
              </w:rPr>
            </w:pPr>
            <w:r w:rsidRPr="00432681">
              <w:rPr>
                <w:rFonts w:ascii="Century Gothic" w:hAnsi="Century Gothic"/>
              </w:rPr>
              <w:t>Professional / Office</w:t>
            </w:r>
          </w:p>
        </w:tc>
      </w:tr>
      <w:tr w:rsidR="00D1637A" w:rsidTr="00432681">
        <w:tc>
          <w:tcPr>
            <w:tcW w:w="2448" w:type="dxa"/>
          </w:tcPr>
          <w:p w:rsidR="00D1637A" w:rsidRPr="00432681" w:rsidRDefault="003531CE" w:rsidP="0027644A">
            <w:pPr>
              <w:jc w:val="both"/>
              <w:rPr>
                <w:rFonts w:ascii="Century Gothic" w:hAnsi="Century Gothic" w:cs="Tahoma"/>
              </w:rPr>
            </w:pPr>
            <w:r w:rsidRPr="00432681">
              <w:rPr>
                <w:rFonts w:ascii="Century Gothic" w:hAnsi="Century Gothic" w:cs="Tahoma"/>
              </w:rPr>
              <w:t>2015-02001PB00028</w:t>
            </w:r>
          </w:p>
        </w:tc>
        <w:tc>
          <w:tcPr>
            <w:tcW w:w="4230" w:type="dxa"/>
          </w:tcPr>
          <w:p w:rsidR="00D1637A" w:rsidRPr="00432681" w:rsidRDefault="00D1637A" w:rsidP="00041D17">
            <w:pPr>
              <w:tabs>
                <w:tab w:val="left" w:pos="720"/>
              </w:tabs>
              <w:rPr>
                <w:rFonts w:ascii="Century Gothic" w:hAnsi="Century Gothic" w:cs="Tahoma"/>
              </w:rPr>
            </w:pPr>
            <w:r w:rsidRPr="00432681">
              <w:rPr>
                <w:rFonts w:ascii="Century Gothic" w:hAnsi="Century Gothic" w:cs="Tahoma"/>
              </w:rPr>
              <w:t>15a Collins Road, Kingston 11</w:t>
            </w:r>
          </w:p>
        </w:tc>
        <w:tc>
          <w:tcPr>
            <w:tcW w:w="3060" w:type="dxa"/>
          </w:tcPr>
          <w:p w:rsidR="00D1637A" w:rsidRPr="00432681" w:rsidRDefault="00D1637A">
            <w:pPr>
              <w:rPr>
                <w:rFonts w:ascii="Century Gothic" w:hAnsi="Century Gothic"/>
              </w:rPr>
            </w:pPr>
            <w:r w:rsidRPr="00432681">
              <w:rPr>
                <w:rFonts w:ascii="Century Gothic" w:hAnsi="Century Gothic"/>
              </w:rPr>
              <w:t>Residential</w:t>
            </w:r>
          </w:p>
        </w:tc>
      </w:tr>
      <w:tr w:rsidR="00D1637A" w:rsidTr="00432681">
        <w:tc>
          <w:tcPr>
            <w:tcW w:w="2448" w:type="dxa"/>
          </w:tcPr>
          <w:p w:rsidR="00D1637A" w:rsidRPr="00432681" w:rsidRDefault="003531CE" w:rsidP="0027644A">
            <w:pPr>
              <w:jc w:val="both"/>
              <w:rPr>
                <w:rFonts w:ascii="Century Gothic" w:hAnsi="Century Gothic" w:cs="Tahoma"/>
              </w:rPr>
            </w:pPr>
            <w:r w:rsidRPr="00432681">
              <w:rPr>
                <w:rFonts w:ascii="Century Gothic" w:hAnsi="Century Gothic" w:cs="Tahoma"/>
              </w:rPr>
              <w:t>2015-02001PB00017</w:t>
            </w:r>
          </w:p>
        </w:tc>
        <w:tc>
          <w:tcPr>
            <w:tcW w:w="4230" w:type="dxa"/>
          </w:tcPr>
          <w:p w:rsidR="00D1637A" w:rsidRPr="00432681" w:rsidRDefault="00D1637A" w:rsidP="00041D17">
            <w:pPr>
              <w:tabs>
                <w:tab w:val="left" w:pos="720"/>
              </w:tabs>
              <w:rPr>
                <w:rFonts w:ascii="Century Gothic" w:hAnsi="Century Gothic" w:cs="Tahoma"/>
              </w:rPr>
            </w:pPr>
            <w:r w:rsidRPr="00432681">
              <w:rPr>
                <w:rFonts w:ascii="Century Gothic" w:hAnsi="Century Gothic" w:cs="Tahoma"/>
              </w:rPr>
              <w:t>Lot 108 Belvedere Road, St. Andrew.</w:t>
            </w:r>
          </w:p>
        </w:tc>
        <w:tc>
          <w:tcPr>
            <w:tcW w:w="3060" w:type="dxa"/>
          </w:tcPr>
          <w:p w:rsidR="00D1637A" w:rsidRPr="00432681" w:rsidRDefault="00D1637A">
            <w:pPr>
              <w:rPr>
                <w:rFonts w:ascii="Century Gothic" w:hAnsi="Century Gothic"/>
              </w:rPr>
            </w:pPr>
            <w:r w:rsidRPr="00432681">
              <w:rPr>
                <w:rFonts w:ascii="Century Gothic" w:hAnsi="Century Gothic"/>
              </w:rPr>
              <w:t>Residential</w:t>
            </w:r>
          </w:p>
        </w:tc>
      </w:tr>
      <w:tr w:rsidR="00D1637A" w:rsidTr="00432681">
        <w:tc>
          <w:tcPr>
            <w:tcW w:w="2448" w:type="dxa"/>
          </w:tcPr>
          <w:p w:rsidR="00D1637A" w:rsidRPr="00432681" w:rsidRDefault="003531CE" w:rsidP="0027644A">
            <w:pPr>
              <w:jc w:val="both"/>
              <w:rPr>
                <w:rFonts w:ascii="Century Gothic" w:hAnsi="Century Gothic" w:cs="Tahoma"/>
              </w:rPr>
            </w:pPr>
            <w:r w:rsidRPr="00432681">
              <w:rPr>
                <w:rFonts w:ascii="Century Gothic" w:hAnsi="Century Gothic" w:cs="Tahoma"/>
              </w:rPr>
              <w:t>2014-02001PB01089</w:t>
            </w:r>
          </w:p>
        </w:tc>
        <w:tc>
          <w:tcPr>
            <w:tcW w:w="4230" w:type="dxa"/>
          </w:tcPr>
          <w:p w:rsidR="00D1637A" w:rsidRPr="00432681" w:rsidRDefault="00D1637A" w:rsidP="00041D17">
            <w:pPr>
              <w:tabs>
                <w:tab w:val="left" w:pos="720"/>
              </w:tabs>
              <w:rPr>
                <w:rFonts w:ascii="Century Gothic" w:hAnsi="Century Gothic" w:cs="Tahoma"/>
              </w:rPr>
            </w:pPr>
            <w:r w:rsidRPr="00432681">
              <w:rPr>
                <w:rFonts w:ascii="Century Gothic" w:hAnsi="Century Gothic" w:cs="Tahoma"/>
              </w:rPr>
              <w:t>30 Cassia Park Road, Kingston 10</w:t>
            </w:r>
          </w:p>
        </w:tc>
        <w:tc>
          <w:tcPr>
            <w:tcW w:w="3060" w:type="dxa"/>
          </w:tcPr>
          <w:p w:rsidR="00D1637A" w:rsidRPr="00432681" w:rsidRDefault="00D1637A">
            <w:pPr>
              <w:rPr>
                <w:rFonts w:ascii="Century Gothic" w:hAnsi="Century Gothic"/>
              </w:rPr>
            </w:pPr>
            <w:r w:rsidRPr="00432681">
              <w:rPr>
                <w:rFonts w:ascii="Century Gothic" w:hAnsi="Century Gothic"/>
              </w:rPr>
              <w:t>Residential</w:t>
            </w:r>
          </w:p>
        </w:tc>
      </w:tr>
      <w:tr w:rsidR="00D1637A" w:rsidTr="00432681">
        <w:tc>
          <w:tcPr>
            <w:tcW w:w="2448" w:type="dxa"/>
          </w:tcPr>
          <w:p w:rsidR="00D1637A" w:rsidRPr="00432681" w:rsidRDefault="003531CE" w:rsidP="0027644A">
            <w:pPr>
              <w:jc w:val="both"/>
              <w:rPr>
                <w:rFonts w:ascii="Century Gothic" w:hAnsi="Century Gothic" w:cs="Tahoma"/>
              </w:rPr>
            </w:pPr>
            <w:r w:rsidRPr="00432681">
              <w:rPr>
                <w:rFonts w:ascii="Century Gothic" w:hAnsi="Century Gothic" w:cs="Tahoma"/>
              </w:rPr>
              <w:t>2015-02001PB00061</w:t>
            </w:r>
          </w:p>
        </w:tc>
        <w:tc>
          <w:tcPr>
            <w:tcW w:w="4230" w:type="dxa"/>
          </w:tcPr>
          <w:p w:rsidR="00D1637A" w:rsidRPr="00432681" w:rsidRDefault="00D1637A" w:rsidP="00041D17">
            <w:pPr>
              <w:tabs>
                <w:tab w:val="left" w:pos="720"/>
              </w:tabs>
              <w:rPr>
                <w:rFonts w:ascii="Century Gothic" w:hAnsi="Century Gothic" w:cs="Tahoma"/>
              </w:rPr>
            </w:pPr>
            <w:r w:rsidRPr="00432681">
              <w:rPr>
                <w:rFonts w:ascii="Century Gothic" w:hAnsi="Century Gothic" w:cs="Tahoma"/>
              </w:rPr>
              <w:t>44 Daisy Avenue, Kingston 6</w:t>
            </w:r>
          </w:p>
        </w:tc>
        <w:tc>
          <w:tcPr>
            <w:tcW w:w="3060" w:type="dxa"/>
          </w:tcPr>
          <w:p w:rsidR="00D1637A" w:rsidRPr="00432681" w:rsidRDefault="00D1637A">
            <w:pPr>
              <w:rPr>
                <w:rFonts w:ascii="Century Gothic" w:hAnsi="Century Gothic"/>
              </w:rPr>
            </w:pPr>
            <w:r w:rsidRPr="00432681">
              <w:rPr>
                <w:rFonts w:ascii="Century Gothic" w:hAnsi="Century Gothic"/>
              </w:rPr>
              <w:t>Residential</w:t>
            </w:r>
          </w:p>
        </w:tc>
      </w:tr>
      <w:tr w:rsidR="00E258F3" w:rsidTr="00432681">
        <w:tc>
          <w:tcPr>
            <w:tcW w:w="2448" w:type="dxa"/>
          </w:tcPr>
          <w:p w:rsidR="00E258F3" w:rsidRPr="00432681" w:rsidRDefault="003531CE" w:rsidP="00F46980">
            <w:pPr>
              <w:rPr>
                <w:rFonts w:ascii="Century Gothic" w:hAnsi="Century Gothic" w:cs="Tahoma"/>
                <w:spacing w:val="60"/>
              </w:rPr>
            </w:pPr>
            <w:r w:rsidRPr="00432681">
              <w:rPr>
                <w:rFonts w:ascii="Century Gothic" w:hAnsi="Century Gothic" w:cs="Tahoma"/>
              </w:rPr>
              <w:t>2015-02001PB00051</w:t>
            </w:r>
          </w:p>
        </w:tc>
        <w:tc>
          <w:tcPr>
            <w:tcW w:w="4230" w:type="dxa"/>
          </w:tcPr>
          <w:p w:rsidR="00E258F3" w:rsidRPr="00432681" w:rsidRDefault="00E258F3" w:rsidP="00041D17">
            <w:pPr>
              <w:tabs>
                <w:tab w:val="left" w:pos="720"/>
              </w:tabs>
              <w:rPr>
                <w:rFonts w:ascii="Century Gothic" w:hAnsi="Century Gothic" w:cs="Tahoma"/>
              </w:rPr>
            </w:pPr>
            <w:r w:rsidRPr="00432681">
              <w:rPr>
                <w:rFonts w:ascii="Century Gothic" w:hAnsi="Century Gothic" w:cs="Tahoma"/>
              </w:rPr>
              <w:t>57 – 59 Deanery Road, Lot 28 Deanery Circle, Kingston 3</w:t>
            </w:r>
          </w:p>
        </w:tc>
        <w:tc>
          <w:tcPr>
            <w:tcW w:w="3060" w:type="dxa"/>
          </w:tcPr>
          <w:p w:rsidR="00E258F3" w:rsidRPr="00432681" w:rsidRDefault="00E258F3">
            <w:pPr>
              <w:rPr>
                <w:rFonts w:ascii="Century Gothic" w:hAnsi="Century Gothic"/>
              </w:rPr>
            </w:pPr>
            <w:r w:rsidRPr="00432681">
              <w:rPr>
                <w:rFonts w:ascii="Century Gothic" w:hAnsi="Century Gothic"/>
              </w:rPr>
              <w:t>Residential</w:t>
            </w:r>
          </w:p>
        </w:tc>
      </w:tr>
      <w:tr w:rsidR="00E258F3" w:rsidTr="00432681">
        <w:tc>
          <w:tcPr>
            <w:tcW w:w="2448" w:type="dxa"/>
          </w:tcPr>
          <w:p w:rsidR="00E258F3" w:rsidRPr="00432681" w:rsidRDefault="003531CE" w:rsidP="00F46980">
            <w:pPr>
              <w:rPr>
                <w:rFonts w:ascii="Century Gothic" w:hAnsi="Century Gothic" w:cs="Tahoma"/>
                <w:spacing w:val="60"/>
              </w:rPr>
            </w:pPr>
            <w:r w:rsidRPr="00432681">
              <w:rPr>
                <w:rFonts w:ascii="Century Gothic" w:hAnsi="Century Gothic" w:cs="Tahoma"/>
              </w:rPr>
              <w:t>2014-02001PB01121</w:t>
            </w:r>
          </w:p>
        </w:tc>
        <w:tc>
          <w:tcPr>
            <w:tcW w:w="4230" w:type="dxa"/>
          </w:tcPr>
          <w:p w:rsidR="00E258F3" w:rsidRPr="00432681" w:rsidRDefault="00E258F3" w:rsidP="00041D17">
            <w:pPr>
              <w:tabs>
                <w:tab w:val="left" w:pos="720"/>
              </w:tabs>
              <w:rPr>
                <w:rFonts w:ascii="Century Gothic" w:hAnsi="Century Gothic" w:cs="Tahoma"/>
              </w:rPr>
            </w:pPr>
            <w:r w:rsidRPr="00432681">
              <w:rPr>
                <w:rFonts w:ascii="Century Gothic" w:hAnsi="Century Gothic" w:cs="Tahoma"/>
              </w:rPr>
              <w:t>Pear Hill, Main Road, St. Andrew.</w:t>
            </w:r>
          </w:p>
        </w:tc>
        <w:tc>
          <w:tcPr>
            <w:tcW w:w="3060" w:type="dxa"/>
          </w:tcPr>
          <w:p w:rsidR="00E258F3" w:rsidRPr="00432681" w:rsidRDefault="00E258F3">
            <w:pPr>
              <w:rPr>
                <w:rFonts w:ascii="Century Gothic" w:hAnsi="Century Gothic"/>
              </w:rPr>
            </w:pPr>
            <w:r w:rsidRPr="00432681">
              <w:rPr>
                <w:rFonts w:ascii="Century Gothic" w:hAnsi="Century Gothic"/>
              </w:rPr>
              <w:t>Residential</w:t>
            </w:r>
          </w:p>
        </w:tc>
      </w:tr>
      <w:tr w:rsidR="00622BDA" w:rsidTr="00432681">
        <w:tc>
          <w:tcPr>
            <w:tcW w:w="2448" w:type="dxa"/>
          </w:tcPr>
          <w:p w:rsidR="00622BDA" w:rsidRPr="00432681" w:rsidRDefault="003F1CAC" w:rsidP="00F46980">
            <w:pPr>
              <w:rPr>
                <w:rFonts w:ascii="Century Gothic" w:hAnsi="Century Gothic" w:cs="Tahoma"/>
                <w:spacing w:val="60"/>
              </w:rPr>
            </w:pPr>
            <w:r w:rsidRPr="00432681">
              <w:rPr>
                <w:rFonts w:ascii="Century Gothic" w:hAnsi="Century Gothic" w:cs="Tahoma"/>
              </w:rPr>
              <w:t>2015-02001PB00058</w:t>
            </w:r>
          </w:p>
        </w:tc>
        <w:tc>
          <w:tcPr>
            <w:tcW w:w="4230" w:type="dxa"/>
          </w:tcPr>
          <w:p w:rsidR="00622BDA" w:rsidRPr="00432681" w:rsidRDefault="00622BDA" w:rsidP="00622BDA">
            <w:pPr>
              <w:rPr>
                <w:rFonts w:ascii="Century Gothic" w:hAnsi="Century Gothic" w:cs="Tahoma"/>
              </w:rPr>
            </w:pPr>
            <w:r w:rsidRPr="00432681">
              <w:rPr>
                <w:rFonts w:ascii="Century Gothic" w:hAnsi="Century Gothic" w:cs="Tahoma"/>
              </w:rPr>
              <w:t xml:space="preserve">1 Napoleon Drive, St. Andrew </w:t>
            </w:r>
          </w:p>
        </w:tc>
        <w:tc>
          <w:tcPr>
            <w:tcW w:w="3060" w:type="dxa"/>
          </w:tcPr>
          <w:p w:rsidR="00622BDA" w:rsidRPr="00432681" w:rsidRDefault="0095137B">
            <w:pPr>
              <w:rPr>
                <w:rFonts w:ascii="Century Gothic" w:hAnsi="Century Gothic"/>
              </w:rPr>
            </w:pPr>
            <w:r w:rsidRPr="00432681">
              <w:rPr>
                <w:rFonts w:ascii="Century Gothic" w:hAnsi="Century Gothic"/>
              </w:rPr>
              <w:t>R</w:t>
            </w:r>
            <w:r w:rsidR="003F1CAC" w:rsidRPr="00432681">
              <w:rPr>
                <w:rFonts w:ascii="Century Gothic" w:hAnsi="Century Gothic"/>
              </w:rPr>
              <w:t>es</w:t>
            </w:r>
            <w:r w:rsidR="00AF65A9" w:rsidRPr="00432681">
              <w:rPr>
                <w:rFonts w:ascii="Century Gothic" w:hAnsi="Century Gothic"/>
              </w:rPr>
              <w:t>idential</w:t>
            </w:r>
          </w:p>
        </w:tc>
      </w:tr>
      <w:tr w:rsidR="00622BDA" w:rsidTr="00432681">
        <w:tc>
          <w:tcPr>
            <w:tcW w:w="2448" w:type="dxa"/>
          </w:tcPr>
          <w:p w:rsidR="00622BDA" w:rsidRPr="00432681" w:rsidRDefault="003F1CAC" w:rsidP="00F46980">
            <w:pPr>
              <w:rPr>
                <w:rFonts w:ascii="Century Gothic" w:hAnsi="Century Gothic" w:cs="Tahoma"/>
                <w:spacing w:val="60"/>
              </w:rPr>
            </w:pPr>
            <w:r w:rsidRPr="00432681">
              <w:rPr>
                <w:rFonts w:ascii="Century Gothic" w:hAnsi="Century Gothic" w:cs="Tahoma"/>
              </w:rPr>
              <w:t>2014-02001PB01006</w:t>
            </w:r>
          </w:p>
        </w:tc>
        <w:tc>
          <w:tcPr>
            <w:tcW w:w="4230" w:type="dxa"/>
          </w:tcPr>
          <w:p w:rsidR="00622BDA" w:rsidRPr="00432681" w:rsidRDefault="00622BDA" w:rsidP="00622BDA">
            <w:pPr>
              <w:rPr>
                <w:rFonts w:ascii="Century Gothic" w:hAnsi="Century Gothic" w:cs="Tahoma"/>
              </w:rPr>
            </w:pPr>
            <w:r w:rsidRPr="00432681">
              <w:rPr>
                <w:rFonts w:ascii="Century Gothic" w:hAnsi="Century Gothic" w:cs="Tahoma"/>
              </w:rPr>
              <w:t xml:space="preserve">437 Spanish Town Road, Kingston 11                                          </w:t>
            </w:r>
          </w:p>
        </w:tc>
        <w:tc>
          <w:tcPr>
            <w:tcW w:w="3060" w:type="dxa"/>
          </w:tcPr>
          <w:p w:rsidR="00622BDA" w:rsidRPr="00432681" w:rsidRDefault="00AF65A9">
            <w:pPr>
              <w:rPr>
                <w:rFonts w:ascii="Century Gothic" w:hAnsi="Century Gothic"/>
              </w:rPr>
            </w:pPr>
            <w:r w:rsidRPr="00432681">
              <w:rPr>
                <w:rFonts w:ascii="Century Gothic" w:hAnsi="Century Gothic"/>
              </w:rPr>
              <w:t>C</w:t>
            </w:r>
            <w:r w:rsidR="003F1CAC" w:rsidRPr="00432681">
              <w:rPr>
                <w:rFonts w:ascii="Century Gothic" w:hAnsi="Century Gothic"/>
              </w:rPr>
              <w:t>omm</w:t>
            </w:r>
            <w:r w:rsidRPr="00432681">
              <w:rPr>
                <w:rFonts w:ascii="Century Gothic" w:hAnsi="Century Gothic"/>
              </w:rPr>
              <w:t xml:space="preserve">ercial </w:t>
            </w:r>
          </w:p>
        </w:tc>
      </w:tr>
      <w:tr w:rsidR="00622BDA" w:rsidTr="00432681">
        <w:tc>
          <w:tcPr>
            <w:tcW w:w="2448" w:type="dxa"/>
          </w:tcPr>
          <w:p w:rsidR="00622BDA" w:rsidRPr="00432681" w:rsidRDefault="003F1CAC" w:rsidP="00F46980">
            <w:pPr>
              <w:rPr>
                <w:rFonts w:ascii="Century Gothic" w:hAnsi="Century Gothic" w:cs="Tahoma"/>
                <w:spacing w:val="60"/>
              </w:rPr>
            </w:pPr>
            <w:r w:rsidRPr="00432681">
              <w:rPr>
                <w:rFonts w:ascii="Century Gothic" w:hAnsi="Century Gothic" w:cs="Tahoma"/>
              </w:rPr>
              <w:t>2015-02001PB00033</w:t>
            </w:r>
          </w:p>
        </w:tc>
        <w:tc>
          <w:tcPr>
            <w:tcW w:w="4230" w:type="dxa"/>
          </w:tcPr>
          <w:p w:rsidR="00622BDA" w:rsidRPr="00432681" w:rsidRDefault="00622BDA" w:rsidP="00622BDA">
            <w:pPr>
              <w:rPr>
                <w:rFonts w:ascii="Century Gothic" w:hAnsi="Century Gothic" w:cs="Tahoma"/>
              </w:rPr>
            </w:pPr>
            <w:r w:rsidRPr="00432681">
              <w:rPr>
                <w:rFonts w:ascii="Century Gothic" w:hAnsi="Century Gothic" w:cs="Tahoma"/>
              </w:rPr>
              <w:t>81 Knutsford Boulevard, Kingston 5</w:t>
            </w:r>
          </w:p>
        </w:tc>
        <w:tc>
          <w:tcPr>
            <w:tcW w:w="3060" w:type="dxa"/>
          </w:tcPr>
          <w:p w:rsidR="00622BDA" w:rsidRPr="00432681" w:rsidRDefault="003F1CAC" w:rsidP="00AF65A9">
            <w:pPr>
              <w:rPr>
                <w:rFonts w:ascii="Century Gothic" w:hAnsi="Century Gothic"/>
              </w:rPr>
            </w:pPr>
            <w:r w:rsidRPr="00432681">
              <w:rPr>
                <w:rFonts w:ascii="Century Gothic" w:hAnsi="Century Gothic"/>
              </w:rPr>
              <w:t xml:space="preserve">Commercial / </w:t>
            </w:r>
            <w:r w:rsidR="00AF65A9" w:rsidRPr="00432681">
              <w:rPr>
                <w:rFonts w:ascii="Century Gothic" w:hAnsi="Century Gothic"/>
              </w:rPr>
              <w:t>S</w:t>
            </w:r>
            <w:r w:rsidRPr="00432681">
              <w:rPr>
                <w:rFonts w:ascii="Century Gothic" w:hAnsi="Century Gothic"/>
              </w:rPr>
              <w:t>torage</w:t>
            </w:r>
          </w:p>
        </w:tc>
      </w:tr>
      <w:tr w:rsidR="00622BDA" w:rsidTr="00432681">
        <w:tc>
          <w:tcPr>
            <w:tcW w:w="2448" w:type="dxa"/>
          </w:tcPr>
          <w:p w:rsidR="00622BDA" w:rsidRPr="00432681" w:rsidRDefault="00F365C9" w:rsidP="00F46980">
            <w:pPr>
              <w:rPr>
                <w:rFonts w:ascii="Century Gothic" w:hAnsi="Century Gothic" w:cs="Tahoma"/>
                <w:spacing w:val="60"/>
              </w:rPr>
            </w:pPr>
            <w:r w:rsidRPr="00432681">
              <w:rPr>
                <w:rFonts w:ascii="Century Gothic" w:hAnsi="Century Gothic" w:cs="Tahoma"/>
              </w:rPr>
              <w:t>2014-02001PB00626</w:t>
            </w:r>
          </w:p>
        </w:tc>
        <w:tc>
          <w:tcPr>
            <w:tcW w:w="4230" w:type="dxa"/>
          </w:tcPr>
          <w:p w:rsidR="00622BDA" w:rsidRPr="00432681" w:rsidRDefault="00622BDA" w:rsidP="00622BDA">
            <w:pPr>
              <w:rPr>
                <w:rFonts w:ascii="Century Gothic" w:hAnsi="Century Gothic" w:cs="Tahoma"/>
              </w:rPr>
            </w:pPr>
            <w:r w:rsidRPr="00432681">
              <w:rPr>
                <w:rFonts w:ascii="Century Gothic" w:hAnsi="Century Gothic" w:cs="Tahoma"/>
              </w:rPr>
              <w:t xml:space="preserve">Lot 6 Mount </w:t>
            </w:r>
            <w:proofErr w:type="spellStart"/>
            <w:r w:rsidRPr="00432681">
              <w:rPr>
                <w:rFonts w:ascii="Century Gothic" w:hAnsi="Century Gothic" w:cs="Tahoma"/>
              </w:rPr>
              <w:t>Salus</w:t>
            </w:r>
            <w:proofErr w:type="spellEnd"/>
            <w:r w:rsidRPr="00432681">
              <w:rPr>
                <w:rFonts w:ascii="Century Gothic" w:hAnsi="Century Gothic" w:cs="Tahoma"/>
              </w:rPr>
              <w:t xml:space="preserve"> Road, Red Hills, St. Andrew                                       </w:t>
            </w:r>
          </w:p>
        </w:tc>
        <w:tc>
          <w:tcPr>
            <w:tcW w:w="3060" w:type="dxa"/>
          </w:tcPr>
          <w:p w:rsidR="00622BDA" w:rsidRPr="00432681" w:rsidRDefault="00F365C9">
            <w:pPr>
              <w:rPr>
                <w:rFonts w:ascii="Century Gothic" w:hAnsi="Century Gothic"/>
              </w:rPr>
            </w:pPr>
            <w:r w:rsidRPr="00432681">
              <w:rPr>
                <w:rFonts w:ascii="Century Gothic" w:hAnsi="Century Gothic"/>
              </w:rPr>
              <w:t>Residential</w:t>
            </w:r>
          </w:p>
        </w:tc>
      </w:tr>
      <w:tr w:rsidR="00622BDA" w:rsidTr="00432681">
        <w:tc>
          <w:tcPr>
            <w:tcW w:w="2448" w:type="dxa"/>
          </w:tcPr>
          <w:p w:rsidR="00622BDA" w:rsidRPr="00432681" w:rsidRDefault="00632C23" w:rsidP="00F46980">
            <w:pPr>
              <w:rPr>
                <w:rFonts w:ascii="Century Gothic" w:hAnsi="Century Gothic" w:cs="Tahoma"/>
                <w:spacing w:val="60"/>
              </w:rPr>
            </w:pPr>
            <w:r w:rsidRPr="00432681">
              <w:rPr>
                <w:rFonts w:ascii="Century Gothic" w:hAnsi="Century Gothic" w:cs="Tahoma"/>
              </w:rPr>
              <w:t>2014-02001PB00932</w:t>
            </w:r>
          </w:p>
        </w:tc>
        <w:tc>
          <w:tcPr>
            <w:tcW w:w="4230" w:type="dxa"/>
          </w:tcPr>
          <w:p w:rsidR="00622BDA" w:rsidRPr="00432681" w:rsidRDefault="00632C23" w:rsidP="002822B8">
            <w:pPr>
              <w:tabs>
                <w:tab w:val="left" w:pos="720"/>
              </w:tabs>
              <w:rPr>
                <w:rFonts w:ascii="Century Gothic" w:hAnsi="Century Gothic" w:cs="Tahoma"/>
              </w:rPr>
            </w:pPr>
            <w:r w:rsidRPr="00432681">
              <w:rPr>
                <w:rFonts w:ascii="Century Gothic" w:hAnsi="Century Gothic" w:cs="Tahoma"/>
              </w:rPr>
              <w:t xml:space="preserve">1 </w:t>
            </w:r>
            <w:r w:rsidR="002822B8" w:rsidRPr="00432681">
              <w:rPr>
                <w:rFonts w:ascii="Century Gothic" w:hAnsi="Century Gothic" w:cs="Tahoma"/>
              </w:rPr>
              <w:t>Wellington Drive, St. Andrew</w:t>
            </w:r>
          </w:p>
        </w:tc>
        <w:tc>
          <w:tcPr>
            <w:tcW w:w="3060" w:type="dxa"/>
          </w:tcPr>
          <w:p w:rsidR="00622BDA" w:rsidRPr="00432681" w:rsidRDefault="0067571B">
            <w:pPr>
              <w:rPr>
                <w:rFonts w:ascii="Century Gothic" w:hAnsi="Century Gothic"/>
              </w:rPr>
            </w:pPr>
            <w:r w:rsidRPr="00432681">
              <w:rPr>
                <w:rFonts w:ascii="Century Gothic" w:hAnsi="Century Gothic"/>
              </w:rPr>
              <w:t>Residential</w:t>
            </w:r>
          </w:p>
        </w:tc>
      </w:tr>
      <w:tr w:rsidR="00622BDA" w:rsidTr="00432681">
        <w:tc>
          <w:tcPr>
            <w:tcW w:w="2448" w:type="dxa"/>
          </w:tcPr>
          <w:p w:rsidR="00622BDA" w:rsidRPr="00432681" w:rsidRDefault="0067571B" w:rsidP="00F46980">
            <w:pPr>
              <w:rPr>
                <w:rFonts w:ascii="Century Gothic" w:hAnsi="Century Gothic" w:cs="Tahoma"/>
                <w:spacing w:val="60"/>
              </w:rPr>
            </w:pPr>
            <w:r w:rsidRPr="00432681">
              <w:rPr>
                <w:rFonts w:ascii="Century Gothic" w:hAnsi="Century Gothic" w:cs="Tahoma"/>
              </w:rPr>
              <w:t>2015-02001PB00050</w:t>
            </w:r>
          </w:p>
        </w:tc>
        <w:tc>
          <w:tcPr>
            <w:tcW w:w="4230" w:type="dxa"/>
          </w:tcPr>
          <w:p w:rsidR="00622BDA" w:rsidRPr="00432681" w:rsidRDefault="002822B8" w:rsidP="00041D17">
            <w:pPr>
              <w:tabs>
                <w:tab w:val="left" w:pos="720"/>
              </w:tabs>
              <w:rPr>
                <w:rFonts w:ascii="Century Gothic" w:hAnsi="Century Gothic" w:cs="Tahoma"/>
              </w:rPr>
            </w:pPr>
            <w:r w:rsidRPr="00432681">
              <w:rPr>
                <w:rFonts w:ascii="Century Gothic" w:hAnsi="Century Gothic" w:cs="Tahoma"/>
              </w:rPr>
              <w:t>6 Linmar Close, Norbrook, Kingston 8</w:t>
            </w:r>
          </w:p>
        </w:tc>
        <w:tc>
          <w:tcPr>
            <w:tcW w:w="3060" w:type="dxa"/>
          </w:tcPr>
          <w:p w:rsidR="00622BDA" w:rsidRPr="00432681" w:rsidRDefault="0067571B">
            <w:pPr>
              <w:rPr>
                <w:rFonts w:ascii="Century Gothic" w:hAnsi="Century Gothic"/>
              </w:rPr>
            </w:pPr>
            <w:r w:rsidRPr="00432681">
              <w:rPr>
                <w:rFonts w:ascii="Century Gothic" w:hAnsi="Century Gothic"/>
              </w:rPr>
              <w:t>Residential</w:t>
            </w:r>
          </w:p>
        </w:tc>
      </w:tr>
      <w:tr w:rsidR="003B4092" w:rsidTr="00432681">
        <w:tc>
          <w:tcPr>
            <w:tcW w:w="2448" w:type="dxa"/>
          </w:tcPr>
          <w:p w:rsidR="003B4092" w:rsidRPr="00432681" w:rsidRDefault="00362F14" w:rsidP="00F46980">
            <w:pPr>
              <w:rPr>
                <w:rFonts w:ascii="Century Gothic" w:hAnsi="Century Gothic" w:cs="Tahoma"/>
                <w:spacing w:val="60"/>
              </w:rPr>
            </w:pPr>
            <w:r>
              <w:rPr>
                <w:rFonts w:ascii="Century Gothic" w:hAnsi="Century Gothic" w:cs="Tahoma"/>
                <w:color w:val="0D0D0D" w:themeColor="text1" w:themeTint="F2"/>
              </w:rPr>
              <w:t>2014-02</w:t>
            </w:r>
            <w:r w:rsidR="003531CE" w:rsidRPr="00432681">
              <w:rPr>
                <w:rFonts w:ascii="Century Gothic" w:hAnsi="Century Gothic" w:cs="Tahoma"/>
                <w:color w:val="0D0D0D" w:themeColor="text1" w:themeTint="F2"/>
              </w:rPr>
              <w:t>001PB00936</w:t>
            </w:r>
          </w:p>
        </w:tc>
        <w:tc>
          <w:tcPr>
            <w:tcW w:w="4230" w:type="dxa"/>
          </w:tcPr>
          <w:p w:rsidR="003B4092" w:rsidRPr="00432681" w:rsidRDefault="007E2497" w:rsidP="00F45AEE">
            <w:pPr>
              <w:rPr>
                <w:rFonts w:ascii="Century Gothic" w:hAnsi="Century Gothic" w:cs="Tahoma"/>
              </w:rPr>
            </w:pPr>
            <w:r w:rsidRPr="00432681">
              <w:rPr>
                <w:rFonts w:ascii="Century Gothic" w:hAnsi="Century Gothic" w:cs="Tahoma"/>
              </w:rPr>
              <w:t>12a Hillcrest Avenue, St. Andrew</w:t>
            </w:r>
          </w:p>
        </w:tc>
        <w:tc>
          <w:tcPr>
            <w:tcW w:w="3060" w:type="dxa"/>
          </w:tcPr>
          <w:p w:rsidR="003B4092" w:rsidRPr="00432681" w:rsidRDefault="007E2497" w:rsidP="00F46980">
            <w:pPr>
              <w:rPr>
                <w:rFonts w:ascii="Century Gothic" w:hAnsi="Century Gothic"/>
              </w:rPr>
            </w:pPr>
            <w:r w:rsidRPr="00432681">
              <w:rPr>
                <w:rFonts w:ascii="Century Gothic" w:hAnsi="Century Gothic"/>
              </w:rPr>
              <w:t>Cellular Tower</w:t>
            </w:r>
          </w:p>
        </w:tc>
      </w:tr>
      <w:tr w:rsidR="003B4092" w:rsidTr="00432681">
        <w:tc>
          <w:tcPr>
            <w:tcW w:w="2448" w:type="dxa"/>
          </w:tcPr>
          <w:p w:rsidR="003B4092" w:rsidRPr="00432681" w:rsidRDefault="003531CE" w:rsidP="00F46980">
            <w:pPr>
              <w:rPr>
                <w:rFonts w:ascii="Century Gothic" w:hAnsi="Century Gothic" w:cs="Tahoma"/>
                <w:spacing w:val="60"/>
              </w:rPr>
            </w:pPr>
            <w:r w:rsidRPr="00432681">
              <w:rPr>
                <w:rFonts w:ascii="Century Gothic" w:hAnsi="Century Gothic" w:cs="Tahoma"/>
                <w:bCs/>
              </w:rPr>
              <w:t>2015-02001PB00052</w:t>
            </w:r>
          </w:p>
        </w:tc>
        <w:tc>
          <w:tcPr>
            <w:tcW w:w="4230" w:type="dxa"/>
          </w:tcPr>
          <w:p w:rsidR="003B4092" w:rsidRPr="00432681" w:rsidRDefault="00094D01" w:rsidP="00016B6D">
            <w:pPr>
              <w:pStyle w:val="BodyText"/>
              <w:tabs>
                <w:tab w:val="left" w:pos="540"/>
              </w:tabs>
              <w:rPr>
                <w:rFonts w:ascii="Century Gothic" w:hAnsi="Century Gothic" w:cs="Tahoma"/>
                <w:i w:val="0"/>
                <w:sz w:val="24"/>
              </w:rPr>
            </w:pPr>
            <w:r w:rsidRPr="00432681">
              <w:rPr>
                <w:rFonts w:ascii="Century Gothic" w:hAnsi="Century Gothic" w:cs="Tahoma"/>
                <w:i w:val="0"/>
                <w:sz w:val="24"/>
              </w:rPr>
              <w:t>Hope Estate, Kingston 7</w:t>
            </w:r>
          </w:p>
        </w:tc>
        <w:tc>
          <w:tcPr>
            <w:tcW w:w="3060" w:type="dxa"/>
          </w:tcPr>
          <w:p w:rsidR="003B4092" w:rsidRPr="00432681" w:rsidRDefault="00094D01" w:rsidP="00F46980">
            <w:pPr>
              <w:rPr>
                <w:rFonts w:ascii="Century Gothic" w:hAnsi="Century Gothic"/>
              </w:rPr>
            </w:pPr>
            <w:r w:rsidRPr="00432681">
              <w:rPr>
                <w:rFonts w:ascii="Century Gothic" w:hAnsi="Century Gothic"/>
              </w:rPr>
              <w:t>Institutional</w:t>
            </w:r>
          </w:p>
        </w:tc>
      </w:tr>
      <w:tr w:rsidR="00CA5B9E" w:rsidTr="00432681">
        <w:tc>
          <w:tcPr>
            <w:tcW w:w="2448" w:type="dxa"/>
          </w:tcPr>
          <w:p w:rsidR="00CA5B9E" w:rsidRPr="00432681" w:rsidRDefault="004F4B97" w:rsidP="004F4B97">
            <w:pPr>
              <w:tabs>
                <w:tab w:val="left" w:pos="360"/>
                <w:tab w:val="left" w:pos="540"/>
              </w:tabs>
              <w:jc w:val="both"/>
              <w:rPr>
                <w:rFonts w:ascii="Century Gothic" w:hAnsi="Century Gothic" w:cs="Tahoma"/>
              </w:rPr>
            </w:pPr>
            <w:r w:rsidRPr="00432681">
              <w:rPr>
                <w:rFonts w:ascii="Century Gothic" w:hAnsi="Century Gothic" w:cs="Tahoma"/>
              </w:rPr>
              <w:lastRenderedPageBreak/>
              <w:t>2014-02001PB01015</w:t>
            </w:r>
          </w:p>
        </w:tc>
        <w:tc>
          <w:tcPr>
            <w:tcW w:w="4230" w:type="dxa"/>
          </w:tcPr>
          <w:p w:rsidR="00CA5B9E" w:rsidRPr="00432681" w:rsidRDefault="00282012" w:rsidP="003568C5">
            <w:pPr>
              <w:tabs>
                <w:tab w:val="left" w:pos="360"/>
                <w:tab w:val="left" w:pos="540"/>
              </w:tabs>
              <w:jc w:val="both"/>
              <w:rPr>
                <w:rFonts w:ascii="Century Gothic" w:hAnsi="Century Gothic" w:cs="Tahoma"/>
              </w:rPr>
            </w:pPr>
            <w:r w:rsidRPr="00432681">
              <w:rPr>
                <w:rFonts w:ascii="Century Gothic" w:hAnsi="Century Gothic" w:cs="Tahoma"/>
              </w:rPr>
              <w:t xml:space="preserve">Lot 63 Windward Court, Kingston                 </w:t>
            </w:r>
            <w:r w:rsidRPr="00432681">
              <w:rPr>
                <w:rFonts w:ascii="Century Gothic" w:hAnsi="Century Gothic" w:cs="Tahoma"/>
              </w:rPr>
              <w:tab/>
            </w:r>
          </w:p>
        </w:tc>
        <w:tc>
          <w:tcPr>
            <w:tcW w:w="3060" w:type="dxa"/>
          </w:tcPr>
          <w:p w:rsidR="00CA5B9E" w:rsidRPr="00432681" w:rsidRDefault="00CA5B9E" w:rsidP="00F46980">
            <w:pPr>
              <w:rPr>
                <w:rFonts w:ascii="Century Gothic" w:hAnsi="Century Gothic"/>
              </w:rPr>
            </w:pPr>
          </w:p>
        </w:tc>
      </w:tr>
      <w:tr w:rsidR="00CA5B9E" w:rsidTr="00432681">
        <w:tc>
          <w:tcPr>
            <w:tcW w:w="2448" w:type="dxa"/>
          </w:tcPr>
          <w:p w:rsidR="00CA5B9E" w:rsidRPr="00432681" w:rsidRDefault="004F4B97" w:rsidP="00F46980">
            <w:pPr>
              <w:rPr>
                <w:rFonts w:ascii="Century Gothic" w:hAnsi="Century Gothic" w:cs="Tahoma"/>
                <w:spacing w:val="60"/>
              </w:rPr>
            </w:pPr>
            <w:r w:rsidRPr="00432681">
              <w:rPr>
                <w:rFonts w:ascii="Century Gothic" w:hAnsi="Century Gothic" w:cs="Tahoma"/>
              </w:rPr>
              <w:t>2015-02001PB00070</w:t>
            </w:r>
          </w:p>
        </w:tc>
        <w:tc>
          <w:tcPr>
            <w:tcW w:w="4230" w:type="dxa"/>
          </w:tcPr>
          <w:p w:rsidR="00362F14" w:rsidRDefault="00B83843" w:rsidP="003568C5">
            <w:pPr>
              <w:tabs>
                <w:tab w:val="left" w:pos="360"/>
                <w:tab w:val="left" w:pos="540"/>
              </w:tabs>
              <w:jc w:val="both"/>
              <w:rPr>
                <w:rFonts w:ascii="Century Gothic" w:hAnsi="Century Gothic" w:cs="Tahoma"/>
              </w:rPr>
            </w:pPr>
            <w:r w:rsidRPr="00432681">
              <w:rPr>
                <w:rFonts w:ascii="Century Gothic" w:hAnsi="Century Gothic" w:cs="Tahoma"/>
              </w:rPr>
              <w:t xml:space="preserve">19 </w:t>
            </w:r>
            <w:proofErr w:type="spellStart"/>
            <w:r w:rsidRPr="00432681">
              <w:rPr>
                <w:rFonts w:ascii="Century Gothic" w:hAnsi="Century Gothic" w:cs="Tahoma"/>
              </w:rPr>
              <w:t>Canewood</w:t>
            </w:r>
            <w:proofErr w:type="spellEnd"/>
            <w:r w:rsidRPr="00432681">
              <w:rPr>
                <w:rFonts w:ascii="Century Gothic" w:hAnsi="Century Gothic" w:cs="Tahoma"/>
              </w:rPr>
              <w:t xml:space="preserve"> Close, Bull Bay, </w:t>
            </w:r>
          </w:p>
          <w:p w:rsidR="00CA5B9E" w:rsidRPr="00432681" w:rsidRDefault="00B83843" w:rsidP="003568C5">
            <w:pPr>
              <w:tabs>
                <w:tab w:val="left" w:pos="360"/>
                <w:tab w:val="left" w:pos="540"/>
              </w:tabs>
              <w:jc w:val="both"/>
              <w:rPr>
                <w:rFonts w:ascii="Century Gothic" w:hAnsi="Century Gothic" w:cs="Tahoma"/>
              </w:rPr>
            </w:pPr>
            <w:r w:rsidRPr="00432681">
              <w:rPr>
                <w:rFonts w:ascii="Century Gothic" w:hAnsi="Century Gothic" w:cs="Tahoma"/>
              </w:rPr>
              <w:t>St. Andrew</w:t>
            </w:r>
          </w:p>
        </w:tc>
        <w:tc>
          <w:tcPr>
            <w:tcW w:w="3060" w:type="dxa"/>
          </w:tcPr>
          <w:p w:rsidR="00CA5B9E" w:rsidRPr="00432681" w:rsidRDefault="00CA5B9E" w:rsidP="00F46980">
            <w:pPr>
              <w:rPr>
                <w:rFonts w:ascii="Century Gothic" w:hAnsi="Century Gothic"/>
              </w:rPr>
            </w:pPr>
          </w:p>
        </w:tc>
      </w:tr>
      <w:tr w:rsidR="00CA5B9E" w:rsidTr="00432681">
        <w:tc>
          <w:tcPr>
            <w:tcW w:w="2448" w:type="dxa"/>
          </w:tcPr>
          <w:p w:rsidR="00CA5B9E" w:rsidRPr="00432681" w:rsidRDefault="004F4B97" w:rsidP="00F46980">
            <w:pPr>
              <w:rPr>
                <w:rFonts w:ascii="Century Gothic" w:hAnsi="Century Gothic" w:cs="Tahoma"/>
                <w:spacing w:val="60"/>
              </w:rPr>
            </w:pPr>
            <w:r w:rsidRPr="00432681">
              <w:rPr>
                <w:rFonts w:ascii="Century Gothic" w:hAnsi="Century Gothic" w:cs="Tahoma"/>
              </w:rPr>
              <w:t>2015-02001PB00060</w:t>
            </w:r>
          </w:p>
        </w:tc>
        <w:tc>
          <w:tcPr>
            <w:tcW w:w="4230" w:type="dxa"/>
          </w:tcPr>
          <w:p w:rsidR="00CA5B9E" w:rsidRPr="00432681" w:rsidRDefault="00B83843" w:rsidP="003568C5">
            <w:pPr>
              <w:tabs>
                <w:tab w:val="left" w:pos="360"/>
                <w:tab w:val="left" w:pos="540"/>
              </w:tabs>
              <w:jc w:val="both"/>
              <w:rPr>
                <w:rFonts w:ascii="Century Gothic" w:hAnsi="Century Gothic" w:cs="Tahoma"/>
              </w:rPr>
            </w:pPr>
            <w:r w:rsidRPr="00432681">
              <w:rPr>
                <w:rFonts w:ascii="Century Gothic" w:hAnsi="Century Gothic" w:cs="Tahoma"/>
              </w:rPr>
              <w:t>Lot 36 Sterling Castle Drive, St. Andrew</w:t>
            </w:r>
          </w:p>
        </w:tc>
        <w:tc>
          <w:tcPr>
            <w:tcW w:w="3060" w:type="dxa"/>
          </w:tcPr>
          <w:p w:rsidR="00CA5B9E" w:rsidRPr="00432681" w:rsidRDefault="00CA5B9E" w:rsidP="00F46980">
            <w:pPr>
              <w:rPr>
                <w:rFonts w:ascii="Century Gothic" w:hAnsi="Century Gothic"/>
              </w:rPr>
            </w:pPr>
          </w:p>
        </w:tc>
      </w:tr>
      <w:tr w:rsidR="00CA5B9E" w:rsidTr="00432681">
        <w:tc>
          <w:tcPr>
            <w:tcW w:w="2448" w:type="dxa"/>
          </w:tcPr>
          <w:p w:rsidR="00CA5B9E" w:rsidRPr="00432681" w:rsidRDefault="004F4B97" w:rsidP="004F4B97">
            <w:pPr>
              <w:tabs>
                <w:tab w:val="left" w:pos="360"/>
                <w:tab w:val="left" w:pos="540"/>
              </w:tabs>
              <w:jc w:val="both"/>
              <w:rPr>
                <w:rFonts w:ascii="Century Gothic" w:hAnsi="Century Gothic" w:cs="Tahoma"/>
              </w:rPr>
            </w:pPr>
            <w:r w:rsidRPr="00432681">
              <w:rPr>
                <w:rFonts w:ascii="Century Gothic" w:hAnsi="Century Gothic" w:cs="Tahoma"/>
              </w:rPr>
              <w:t>2015-02001PB00052</w:t>
            </w:r>
          </w:p>
        </w:tc>
        <w:tc>
          <w:tcPr>
            <w:tcW w:w="4230" w:type="dxa"/>
          </w:tcPr>
          <w:p w:rsidR="00CA5B9E" w:rsidRPr="00432681" w:rsidRDefault="00B83843" w:rsidP="003568C5">
            <w:pPr>
              <w:tabs>
                <w:tab w:val="left" w:pos="360"/>
                <w:tab w:val="left" w:pos="540"/>
              </w:tabs>
              <w:jc w:val="both"/>
              <w:rPr>
                <w:rFonts w:ascii="Century Gothic" w:hAnsi="Century Gothic" w:cs="Tahoma"/>
              </w:rPr>
            </w:pPr>
            <w:r w:rsidRPr="00432681">
              <w:rPr>
                <w:rFonts w:ascii="Century Gothic" w:hAnsi="Century Gothic" w:cs="Tahoma"/>
              </w:rPr>
              <w:t xml:space="preserve">39 Plantation </w:t>
            </w:r>
            <w:r w:rsidR="003568C5" w:rsidRPr="00432681">
              <w:rPr>
                <w:rFonts w:ascii="Century Gothic" w:hAnsi="Century Gothic" w:cs="Tahoma"/>
              </w:rPr>
              <w:t>D</w:t>
            </w:r>
            <w:r w:rsidRPr="00432681">
              <w:rPr>
                <w:rFonts w:ascii="Century Gothic" w:hAnsi="Century Gothic" w:cs="Tahoma"/>
              </w:rPr>
              <w:t>rive, Plantation Heights</w:t>
            </w:r>
          </w:p>
        </w:tc>
        <w:tc>
          <w:tcPr>
            <w:tcW w:w="3060" w:type="dxa"/>
          </w:tcPr>
          <w:p w:rsidR="00CA5B9E" w:rsidRPr="00432681" w:rsidRDefault="00CA5B9E" w:rsidP="00F46980">
            <w:pPr>
              <w:rPr>
                <w:rFonts w:ascii="Century Gothic" w:hAnsi="Century Gothic"/>
              </w:rPr>
            </w:pPr>
          </w:p>
        </w:tc>
      </w:tr>
      <w:tr w:rsidR="00CA5B9E" w:rsidTr="00432681">
        <w:tc>
          <w:tcPr>
            <w:tcW w:w="2448" w:type="dxa"/>
          </w:tcPr>
          <w:p w:rsidR="00CA5B9E" w:rsidRPr="00432681" w:rsidRDefault="004F4B97" w:rsidP="00F46980">
            <w:pPr>
              <w:rPr>
                <w:rFonts w:ascii="Century Gothic" w:hAnsi="Century Gothic" w:cs="Tahoma"/>
                <w:spacing w:val="60"/>
              </w:rPr>
            </w:pPr>
            <w:r w:rsidRPr="00432681">
              <w:rPr>
                <w:rFonts w:ascii="Century Gothic" w:hAnsi="Century Gothic" w:cs="Tahoma"/>
              </w:rPr>
              <w:t>2015-02001PB00060</w:t>
            </w:r>
          </w:p>
        </w:tc>
        <w:tc>
          <w:tcPr>
            <w:tcW w:w="4230" w:type="dxa"/>
          </w:tcPr>
          <w:p w:rsidR="00CA5B9E" w:rsidRPr="00432681" w:rsidRDefault="003568C5" w:rsidP="003568C5">
            <w:pPr>
              <w:tabs>
                <w:tab w:val="left" w:pos="360"/>
                <w:tab w:val="left" w:pos="540"/>
              </w:tabs>
              <w:jc w:val="both"/>
              <w:rPr>
                <w:rFonts w:ascii="Century Gothic" w:hAnsi="Century Gothic" w:cs="Tahoma"/>
              </w:rPr>
            </w:pPr>
            <w:r w:rsidRPr="00432681">
              <w:rPr>
                <w:rFonts w:ascii="Century Gothic" w:hAnsi="Century Gothic" w:cs="Tahoma"/>
              </w:rPr>
              <w:t xml:space="preserve">Lot 482 </w:t>
            </w:r>
            <w:proofErr w:type="spellStart"/>
            <w:r w:rsidRPr="00432681">
              <w:rPr>
                <w:rFonts w:ascii="Century Gothic" w:hAnsi="Century Gothic" w:cs="Tahoma"/>
              </w:rPr>
              <w:t>Smokeyvale</w:t>
            </w:r>
            <w:proofErr w:type="spellEnd"/>
            <w:r w:rsidRPr="00432681">
              <w:rPr>
                <w:rFonts w:ascii="Century Gothic" w:hAnsi="Century Gothic" w:cs="Tahoma"/>
              </w:rPr>
              <w:t xml:space="preserve"> Estate, St. Andrew</w:t>
            </w:r>
          </w:p>
        </w:tc>
        <w:tc>
          <w:tcPr>
            <w:tcW w:w="3060" w:type="dxa"/>
          </w:tcPr>
          <w:p w:rsidR="00CA5B9E" w:rsidRPr="00432681" w:rsidRDefault="00CA5B9E" w:rsidP="00F46980">
            <w:pPr>
              <w:rPr>
                <w:rFonts w:ascii="Century Gothic" w:hAnsi="Century Gothic"/>
              </w:rPr>
            </w:pPr>
          </w:p>
        </w:tc>
      </w:tr>
      <w:tr w:rsidR="00CA5B9E" w:rsidTr="00432681">
        <w:tc>
          <w:tcPr>
            <w:tcW w:w="2448" w:type="dxa"/>
          </w:tcPr>
          <w:p w:rsidR="00CA5B9E" w:rsidRPr="00432681" w:rsidRDefault="00200DCD" w:rsidP="00F46980">
            <w:pPr>
              <w:rPr>
                <w:rFonts w:ascii="Century Gothic" w:hAnsi="Century Gothic" w:cs="Tahoma"/>
                <w:spacing w:val="60"/>
              </w:rPr>
            </w:pPr>
            <w:r w:rsidRPr="00432681">
              <w:rPr>
                <w:rFonts w:ascii="Century Gothic" w:hAnsi="Century Gothic" w:cs="Tahoma"/>
              </w:rPr>
              <w:t>2015-02001PB00104</w:t>
            </w:r>
          </w:p>
        </w:tc>
        <w:tc>
          <w:tcPr>
            <w:tcW w:w="4230" w:type="dxa"/>
          </w:tcPr>
          <w:p w:rsidR="00CA5B9E" w:rsidRPr="00432681" w:rsidRDefault="003568C5" w:rsidP="003568C5">
            <w:pPr>
              <w:tabs>
                <w:tab w:val="left" w:pos="360"/>
                <w:tab w:val="left" w:pos="540"/>
              </w:tabs>
              <w:jc w:val="both"/>
              <w:rPr>
                <w:rFonts w:ascii="Century Gothic" w:hAnsi="Century Gothic" w:cs="Tahoma"/>
              </w:rPr>
            </w:pPr>
            <w:r w:rsidRPr="00432681">
              <w:rPr>
                <w:rFonts w:ascii="Century Gothic" w:hAnsi="Century Gothic" w:cs="Tahoma"/>
              </w:rPr>
              <w:t xml:space="preserve">89 West Bellevue Drive, St. Andrew </w:t>
            </w:r>
          </w:p>
        </w:tc>
        <w:tc>
          <w:tcPr>
            <w:tcW w:w="3060" w:type="dxa"/>
          </w:tcPr>
          <w:p w:rsidR="00CA5B9E" w:rsidRPr="00432681" w:rsidRDefault="00CA5B9E" w:rsidP="00F46980">
            <w:pPr>
              <w:rPr>
                <w:rFonts w:ascii="Century Gothic" w:hAnsi="Century Gothic"/>
              </w:rPr>
            </w:pPr>
          </w:p>
        </w:tc>
      </w:tr>
      <w:tr w:rsidR="00CA5B9E" w:rsidTr="00432681">
        <w:tc>
          <w:tcPr>
            <w:tcW w:w="2448" w:type="dxa"/>
          </w:tcPr>
          <w:p w:rsidR="00CA5B9E" w:rsidRPr="00432681" w:rsidRDefault="00200DCD" w:rsidP="00F46980">
            <w:pPr>
              <w:rPr>
                <w:rFonts w:ascii="Century Gothic" w:hAnsi="Century Gothic" w:cs="Tahoma"/>
                <w:spacing w:val="60"/>
              </w:rPr>
            </w:pPr>
            <w:r w:rsidRPr="00432681">
              <w:rPr>
                <w:rFonts w:ascii="Century Gothic" w:hAnsi="Century Gothic" w:cs="Tahoma"/>
                <w:bCs/>
              </w:rPr>
              <w:t>2015-02001PB00056</w:t>
            </w:r>
          </w:p>
        </w:tc>
        <w:tc>
          <w:tcPr>
            <w:tcW w:w="4230" w:type="dxa"/>
          </w:tcPr>
          <w:p w:rsidR="00CA5B9E" w:rsidRPr="00432681" w:rsidRDefault="00282012" w:rsidP="003568C5">
            <w:pPr>
              <w:pStyle w:val="BodyText"/>
              <w:tabs>
                <w:tab w:val="left" w:pos="540"/>
              </w:tabs>
              <w:spacing w:line="276" w:lineRule="auto"/>
              <w:rPr>
                <w:rFonts w:ascii="Century Gothic" w:hAnsi="Century Gothic" w:cs="Tahoma"/>
                <w:i w:val="0"/>
                <w:sz w:val="24"/>
              </w:rPr>
            </w:pPr>
            <w:r w:rsidRPr="00432681">
              <w:rPr>
                <w:rFonts w:ascii="Century Gothic" w:hAnsi="Century Gothic" w:cs="Tahoma"/>
                <w:i w:val="0"/>
                <w:sz w:val="24"/>
              </w:rPr>
              <w:t>237 Old Hope Road, Kingston 6</w:t>
            </w:r>
          </w:p>
        </w:tc>
        <w:tc>
          <w:tcPr>
            <w:tcW w:w="3060" w:type="dxa"/>
          </w:tcPr>
          <w:p w:rsidR="00CA5B9E" w:rsidRPr="00432681" w:rsidRDefault="00200DCD" w:rsidP="00F46980">
            <w:pPr>
              <w:rPr>
                <w:rFonts w:ascii="Century Gothic" w:hAnsi="Century Gothic"/>
              </w:rPr>
            </w:pPr>
            <w:r w:rsidRPr="00432681">
              <w:rPr>
                <w:rFonts w:ascii="Century Gothic" w:hAnsi="Century Gothic"/>
              </w:rPr>
              <w:t xml:space="preserve">Institutional </w:t>
            </w:r>
          </w:p>
        </w:tc>
      </w:tr>
      <w:tr w:rsidR="00CA5B9E" w:rsidTr="00432681">
        <w:tc>
          <w:tcPr>
            <w:tcW w:w="2448" w:type="dxa"/>
          </w:tcPr>
          <w:p w:rsidR="00CA5B9E" w:rsidRPr="00432681" w:rsidRDefault="000A5FFC" w:rsidP="00F46980">
            <w:pPr>
              <w:rPr>
                <w:rFonts w:ascii="Century Gothic" w:hAnsi="Century Gothic" w:cs="Tahoma"/>
                <w:spacing w:val="60"/>
              </w:rPr>
            </w:pPr>
            <w:r w:rsidRPr="00432681">
              <w:rPr>
                <w:rFonts w:ascii="Century Gothic" w:hAnsi="Century Gothic" w:cs="Tahoma"/>
                <w:bCs/>
              </w:rPr>
              <w:t>2015-02001PB00103</w:t>
            </w:r>
          </w:p>
        </w:tc>
        <w:tc>
          <w:tcPr>
            <w:tcW w:w="4230" w:type="dxa"/>
          </w:tcPr>
          <w:p w:rsidR="00CA5B9E" w:rsidRPr="00432681" w:rsidRDefault="003568C5" w:rsidP="003568C5">
            <w:pPr>
              <w:pStyle w:val="BodyText"/>
              <w:tabs>
                <w:tab w:val="left" w:pos="540"/>
              </w:tabs>
              <w:spacing w:line="276" w:lineRule="auto"/>
              <w:rPr>
                <w:rFonts w:ascii="Century Gothic" w:hAnsi="Century Gothic" w:cs="Tahoma"/>
                <w:i w:val="0"/>
                <w:sz w:val="24"/>
              </w:rPr>
            </w:pPr>
            <w:r w:rsidRPr="00432681">
              <w:rPr>
                <w:rFonts w:ascii="Century Gothic" w:hAnsi="Century Gothic" w:cs="Tahoma"/>
                <w:i w:val="0"/>
                <w:sz w:val="24"/>
              </w:rPr>
              <w:t>10 Pluto Way, St. Andrew</w:t>
            </w:r>
          </w:p>
        </w:tc>
        <w:tc>
          <w:tcPr>
            <w:tcW w:w="3060" w:type="dxa"/>
          </w:tcPr>
          <w:p w:rsidR="00CA5B9E" w:rsidRPr="00432681" w:rsidRDefault="000A5FFC" w:rsidP="00F46980">
            <w:pPr>
              <w:rPr>
                <w:rFonts w:ascii="Century Gothic" w:hAnsi="Century Gothic"/>
              </w:rPr>
            </w:pPr>
            <w:r w:rsidRPr="00432681">
              <w:rPr>
                <w:rFonts w:ascii="Century Gothic" w:hAnsi="Century Gothic"/>
              </w:rPr>
              <w:t xml:space="preserve">Residential </w:t>
            </w:r>
          </w:p>
        </w:tc>
      </w:tr>
      <w:tr w:rsidR="00282012" w:rsidTr="00432681">
        <w:tc>
          <w:tcPr>
            <w:tcW w:w="2448" w:type="dxa"/>
          </w:tcPr>
          <w:p w:rsidR="00282012" w:rsidRPr="00432681" w:rsidRDefault="000A5FFC" w:rsidP="00F46980">
            <w:pPr>
              <w:rPr>
                <w:rFonts w:ascii="Century Gothic" w:hAnsi="Century Gothic" w:cs="Tahoma"/>
                <w:spacing w:val="60"/>
              </w:rPr>
            </w:pPr>
            <w:r w:rsidRPr="00432681">
              <w:rPr>
                <w:rFonts w:ascii="Century Gothic" w:hAnsi="Century Gothic" w:cs="Tahoma"/>
              </w:rPr>
              <w:t>2014-02001PB01007</w:t>
            </w:r>
          </w:p>
        </w:tc>
        <w:tc>
          <w:tcPr>
            <w:tcW w:w="4230" w:type="dxa"/>
          </w:tcPr>
          <w:p w:rsidR="00282012" w:rsidRPr="00432681" w:rsidRDefault="00282012" w:rsidP="003568C5">
            <w:pPr>
              <w:tabs>
                <w:tab w:val="left" w:pos="270"/>
                <w:tab w:val="left" w:pos="630"/>
              </w:tabs>
              <w:jc w:val="both"/>
              <w:rPr>
                <w:rFonts w:ascii="Century Gothic" w:hAnsi="Century Gothic" w:cs="Tahoma"/>
              </w:rPr>
            </w:pPr>
            <w:r w:rsidRPr="00432681">
              <w:rPr>
                <w:rFonts w:ascii="Century Gothic" w:hAnsi="Century Gothic" w:cs="Tahoma"/>
              </w:rPr>
              <w:t xml:space="preserve">11 West Norbrook Drive, Kingston 8   </w:t>
            </w:r>
          </w:p>
        </w:tc>
        <w:tc>
          <w:tcPr>
            <w:tcW w:w="3060" w:type="dxa"/>
          </w:tcPr>
          <w:p w:rsidR="00282012" w:rsidRPr="00432681" w:rsidRDefault="00282012" w:rsidP="00F46980">
            <w:pPr>
              <w:rPr>
                <w:rFonts w:ascii="Century Gothic" w:hAnsi="Century Gothic"/>
              </w:rPr>
            </w:pPr>
            <w:r w:rsidRPr="00432681">
              <w:rPr>
                <w:rFonts w:ascii="Century Gothic" w:hAnsi="Century Gothic"/>
              </w:rPr>
              <w:t>Residential/ Multifamily</w:t>
            </w:r>
          </w:p>
        </w:tc>
      </w:tr>
      <w:tr w:rsidR="00282012" w:rsidTr="00432681">
        <w:tc>
          <w:tcPr>
            <w:tcW w:w="2448" w:type="dxa"/>
          </w:tcPr>
          <w:p w:rsidR="00282012" w:rsidRPr="00432681" w:rsidRDefault="00432681" w:rsidP="00F46980">
            <w:pPr>
              <w:rPr>
                <w:rFonts w:ascii="Century Gothic" w:hAnsi="Century Gothic" w:cs="Tahoma"/>
                <w:spacing w:val="60"/>
              </w:rPr>
            </w:pPr>
            <w:r>
              <w:rPr>
                <w:rFonts w:ascii="Century Gothic" w:hAnsi="Century Gothic" w:cs="Tahoma"/>
              </w:rPr>
              <w:t>2014-02001PB0</w:t>
            </w:r>
            <w:r w:rsidR="000A5FFC" w:rsidRPr="00432681">
              <w:rPr>
                <w:rFonts w:ascii="Century Gothic" w:hAnsi="Century Gothic" w:cs="Tahoma"/>
              </w:rPr>
              <w:t>0934</w:t>
            </w:r>
          </w:p>
        </w:tc>
        <w:tc>
          <w:tcPr>
            <w:tcW w:w="4230" w:type="dxa"/>
          </w:tcPr>
          <w:p w:rsidR="00282012" w:rsidRPr="00432681" w:rsidRDefault="003568C5" w:rsidP="003568C5">
            <w:pPr>
              <w:tabs>
                <w:tab w:val="left" w:pos="270"/>
                <w:tab w:val="left" w:pos="630"/>
              </w:tabs>
              <w:jc w:val="both"/>
              <w:rPr>
                <w:rFonts w:ascii="Century Gothic" w:hAnsi="Century Gothic" w:cs="Tahoma"/>
              </w:rPr>
            </w:pPr>
            <w:r w:rsidRPr="00432681">
              <w:rPr>
                <w:rFonts w:ascii="Century Gothic" w:hAnsi="Century Gothic" w:cs="Tahoma"/>
              </w:rPr>
              <w:t>1 Lakehurst Drive, Manor Park, Kingston 8</w:t>
            </w:r>
          </w:p>
        </w:tc>
        <w:tc>
          <w:tcPr>
            <w:tcW w:w="3060" w:type="dxa"/>
          </w:tcPr>
          <w:p w:rsidR="00282012" w:rsidRPr="00432681" w:rsidRDefault="00282012" w:rsidP="00F46980">
            <w:pPr>
              <w:rPr>
                <w:rFonts w:ascii="Century Gothic" w:hAnsi="Century Gothic"/>
              </w:rPr>
            </w:pPr>
            <w:r w:rsidRPr="00432681">
              <w:rPr>
                <w:rFonts w:ascii="Century Gothic" w:hAnsi="Century Gothic"/>
              </w:rPr>
              <w:t>Residential/ Multifamily</w:t>
            </w:r>
          </w:p>
        </w:tc>
      </w:tr>
      <w:tr w:rsidR="00282012" w:rsidTr="00432681">
        <w:tc>
          <w:tcPr>
            <w:tcW w:w="2448" w:type="dxa"/>
          </w:tcPr>
          <w:p w:rsidR="00282012" w:rsidRPr="00432681" w:rsidRDefault="000A5FFC" w:rsidP="00F46980">
            <w:pPr>
              <w:rPr>
                <w:rFonts w:ascii="Century Gothic" w:hAnsi="Century Gothic" w:cs="Tahoma"/>
                <w:spacing w:val="60"/>
              </w:rPr>
            </w:pPr>
            <w:r w:rsidRPr="00432681">
              <w:rPr>
                <w:rFonts w:ascii="Century Gothic" w:hAnsi="Century Gothic" w:cs="Tahoma"/>
              </w:rPr>
              <w:t>2015-02001PB00097</w:t>
            </w:r>
          </w:p>
        </w:tc>
        <w:tc>
          <w:tcPr>
            <w:tcW w:w="4230" w:type="dxa"/>
          </w:tcPr>
          <w:p w:rsidR="00282012" w:rsidRPr="00432681" w:rsidRDefault="00282012" w:rsidP="00E56501">
            <w:pPr>
              <w:rPr>
                <w:rFonts w:ascii="Century Gothic" w:hAnsi="Century Gothic" w:cs="Tahoma"/>
              </w:rPr>
            </w:pPr>
            <w:r w:rsidRPr="00432681">
              <w:rPr>
                <w:rFonts w:ascii="Century Gothic" w:hAnsi="Century Gothic" w:cs="Tahoma"/>
              </w:rPr>
              <w:t xml:space="preserve">230 Spanish Town Road, Kingston 11                                                                               </w:t>
            </w:r>
          </w:p>
        </w:tc>
        <w:tc>
          <w:tcPr>
            <w:tcW w:w="3060" w:type="dxa"/>
          </w:tcPr>
          <w:p w:rsidR="00282012" w:rsidRPr="00432681" w:rsidRDefault="000A5FFC" w:rsidP="00F46980">
            <w:pPr>
              <w:rPr>
                <w:rFonts w:ascii="Century Gothic" w:hAnsi="Century Gothic"/>
              </w:rPr>
            </w:pPr>
            <w:r w:rsidRPr="00432681">
              <w:rPr>
                <w:rFonts w:ascii="Century Gothic" w:hAnsi="Century Gothic"/>
              </w:rPr>
              <w:t>Storage</w:t>
            </w:r>
          </w:p>
        </w:tc>
      </w:tr>
      <w:tr w:rsidR="00282012" w:rsidTr="00432681">
        <w:tc>
          <w:tcPr>
            <w:tcW w:w="2448" w:type="dxa"/>
          </w:tcPr>
          <w:p w:rsidR="00282012" w:rsidRPr="00432681" w:rsidRDefault="007546BA" w:rsidP="00F46980">
            <w:pPr>
              <w:rPr>
                <w:rFonts w:ascii="Century Gothic" w:hAnsi="Century Gothic" w:cs="Tahoma"/>
                <w:spacing w:val="60"/>
              </w:rPr>
            </w:pPr>
            <w:r w:rsidRPr="00432681">
              <w:rPr>
                <w:rFonts w:ascii="Century Gothic" w:hAnsi="Century Gothic" w:cs="Tahoma"/>
              </w:rPr>
              <w:t>2015-02001PB00054</w:t>
            </w:r>
          </w:p>
        </w:tc>
        <w:tc>
          <w:tcPr>
            <w:tcW w:w="4230" w:type="dxa"/>
          </w:tcPr>
          <w:p w:rsidR="00282012" w:rsidRPr="00432681" w:rsidRDefault="00E56501" w:rsidP="00E56501">
            <w:pPr>
              <w:rPr>
                <w:rFonts w:ascii="Century Gothic" w:hAnsi="Century Gothic" w:cs="Tahoma"/>
              </w:rPr>
            </w:pPr>
            <w:r w:rsidRPr="00432681">
              <w:rPr>
                <w:rFonts w:ascii="Century Gothic" w:hAnsi="Century Gothic" w:cs="Tahoma"/>
              </w:rPr>
              <w:t xml:space="preserve">67a – 69 Half Way Tree Road, Kingston 5                                    </w:t>
            </w:r>
          </w:p>
        </w:tc>
        <w:tc>
          <w:tcPr>
            <w:tcW w:w="3060" w:type="dxa"/>
          </w:tcPr>
          <w:p w:rsidR="00282012" w:rsidRPr="00432681" w:rsidRDefault="000A548C" w:rsidP="00F46980">
            <w:pPr>
              <w:rPr>
                <w:rFonts w:ascii="Century Gothic" w:hAnsi="Century Gothic"/>
              </w:rPr>
            </w:pPr>
            <w:r w:rsidRPr="00432681">
              <w:rPr>
                <w:rFonts w:ascii="Century Gothic" w:hAnsi="Century Gothic"/>
              </w:rPr>
              <w:t>S</w:t>
            </w:r>
            <w:r w:rsidR="007546BA" w:rsidRPr="00432681">
              <w:rPr>
                <w:rFonts w:ascii="Century Gothic" w:hAnsi="Century Gothic"/>
              </w:rPr>
              <w:t>torage</w:t>
            </w:r>
          </w:p>
        </w:tc>
      </w:tr>
      <w:tr w:rsidR="00282012" w:rsidTr="00432681">
        <w:tc>
          <w:tcPr>
            <w:tcW w:w="2448" w:type="dxa"/>
          </w:tcPr>
          <w:p w:rsidR="00282012" w:rsidRPr="00432681" w:rsidRDefault="000A548C" w:rsidP="00F46980">
            <w:pPr>
              <w:rPr>
                <w:rFonts w:ascii="Century Gothic" w:hAnsi="Century Gothic" w:cs="Tahoma"/>
                <w:spacing w:val="60"/>
              </w:rPr>
            </w:pPr>
            <w:r w:rsidRPr="00432681">
              <w:rPr>
                <w:rFonts w:ascii="Century Gothic" w:hAnsi="Century Gothic" w:cs="Tahoma"/>
              </w:rPr>
              <w:t>2015-02001PB00055</w:t>
            </w:r>
          </w:p>
        </w:tc>
        <w:tc>
          <w:tcPr>
            <w:tcW w:w="4230" w:type="dxa"/>
          </w:tcPr>
          <w:p w:rsidR="00282012" w:rsidRPr="00432681" w:rsidRDefault="00E56501" w:rsidP="00E56501">
            <w:pPr>
              <w:rPr>
                <w:rFonts w:ascii="Century Gothic" w:hAnsi="Century Gothic" w:cs="Tahoma"/>
              </w:rPr>
            </w:pPr>
            <w:r w:rsidRPr="00432681">
              <w:rPr>
                <w:rFonts w:ascii="Century Gothic" w:hAnsi="Century Gothic" w:cs="Tahoma"/>
              </w:rPr>
              <w:t xml:space="preserve">132 Old Hope Road, Kingston 6                                             </w:t>
            </w:r>
          </w:p>
        </w:tc>
        <w:tc>
          <w:tcPr>
            <w:tcW w:w="3060" w:type="dxa"/>
          </w:tcPr>
          <w:p w:rsidR="00282012" w:rsidRPr="00432681" w:rsidRDefault="000A548C" w:rsidP="00F46980">
            <w:pPr>
              <w:rPr>
                <w:rFonts w:ascii="Century Gothic" w:hAnsi="Century Gothic"/>
              </w:rPr>
            </w:pPr>
            <w:r w:rsidRPr="00432681">
              <w:rPr>
                <w:rFonts w:ascii="Century Gothic" w:hAnsi="Century Gothic"/>
              </w:rPr>
              <w:t xml:space="preserve">Institutional / Church </w:t>
            </w:r>
          </w:p>
        </w:tc>
      </w:tr>
      <w:tr w:rsidR="00282012" w:rsidTr="00432681">
        <w:tc>
          <w:tcPr>
            <w:tcW w:w="2448" w:type="dxa"/>
          </w:tcPr>
          <w:p w:rsidR="00282012" w:rsidRPr="00432681" w:rsidRDefault="000A548C" w:rsidP="00F46980">
            <w:pPr>
              <w:rPr>
                <w:rFonts w:ascii="Century Gothic" w:hAnsi="Century Gothic" w:cs="Tahoma"/>
                <w:spacing w:val="60"/>
              </w:rPr>
            </w:pPr>
            <w:r w:rsidRPr="00432681">
              <w:rPr>
                <w:rFonts w:ascii="Century Gothic" w:hAnsi="Century Gothic" w:cs="Tahoma"/>
              </w:rPr>
              <w:t>2015-02001PB00065</w:t>
            </w:r>
          </w:p>
        </w:tc>
        <w:tc>
          <w:tcPr>
            <w:tcW w:w="4230" w:type="dxa"/>
          </w:tcPr>
          <w:p w:rsidR="00282012" w:rsidRPr="00432681" w:rsidRDefault="00E56501" w:rsidP="00E56501">
            <w:pPr>
              <w:rPr>
                <w:rFonts w:ascii="Century Gothic" w:hAnsi="Century Gothic" w:cs="Tahoma"/>
              </w:rPr>
            </w:pPr>
            <w:r w:rsidRPr="00432681">
              <w:rPr>
                <w:rFonts w:ascii="Century Gothic" w:hAnsi="Century Gothic" w:cs="Tahoma"/>
              </w:rPr>
              <w:t xml:space="preserve">101 - 103 Old Hope Road, Kingston 6                                           </w:t>
            </w:r>
          </w:p>
        </w:tc>
        <w:tc>
          <w:tcPr>
            <w:tcW w:w="3060" w:type="dxa"/>
          </w:tcPr>
          <w:p w:rsidR="00282012" w:rsidRPr="00432681" w:rsidRDefault="000A548C" w:rsidP="00F46980">
            <w:pPr>
              <w:rPr>
                <w:rFonts w:ascii="Century Gothic" w:hAnsi="Century Gothic"/>
              </w:rPr>
            </w:pPr>
            <w:r w:rsidRPr="00432681">
              <w:rPr>
                <w:rFonts w:ascii="Century Gothic" w:hAnsi="Century Gothic"/>
              </w:rPr>
              <w:t>Professional / Office</w:t>
            </w:r>
          </w:p>
        </w:tc>
      </w:tr>
      <w:tr w:rsidR="00282012" w:rsidTr="00432681">
        <w:tc>
          <w:tcPr>
            <w:tcW w:w="2448" w:type="dxa"/>
          </w:tcPr>
          <w:p w:rsidR="00282012" w:rsidRPr="00432681" w:rsidRDefault="000A24BA" w:rsidP="00F46980">
            <w:pPr>
              <w:rPr>
                <w:rFonts w:ascii="Century Gothic" w:hAnsi="Century Gothic" w:cs="Tahoma"/>
                <w:spacing w:val="60"/>
              </w:rPr>
            </w:pPr>
            <w:r w:rsidRPr="00432681">
              <w:rPr>
                <w:rFonts w:ascii="Century Gothic" w:hAnsi="Century Gothic" w:cs="Tahoma"/>
              </w:rPr>
              <w:t>2015-02001PB00099</w:t>
            </w:r>
          </w:p>
        </w:tc>
        <w:tc>
          <w:tcPr>
            <w:tcW w:w="4230" w:type="dxa"/>
          </w:tcPr>
          <w:p w:rsidR="00282012" w:rsidRPr="00432681" w:rsidRDefault="00E56501" w:rsidP="00E56501">
            <w:pPr>
              <w:rPr>
                <w:rFonts w:ascii="Century Gothic" w:hAnsi="Century Gothic" w:cs="Tahoma"/>
              </w:rPr>
            </w:pPr>
            <w:r w:rsidRPr="00432681">
              <w:rPr>
                <w:rFonts w:ascii="Century Gothic" w:hAnsi="Century Gothic" w:cs="Tahoma"/>
              </w:rPr>
              <w:t xml:space="preserve">Blue Marlin Way, </w:t>
            </w:r>
            <w:proofErr w:type="spellStart"/>
            <w:r w:rsidRPr="00432681">
              <w:rPr>
                <w:rFonts w:ascii="Century Gothic" w:hAnsi="Century Gothic" w:cs="Tahoma"/>
              </w:rPr>
              <w:t>Seaview</w:t>
            </w:r>
            <w:proofErr w:type="spellEnd"/>
            <w:r w:rsidRPr="00432681">
              <w:rPr>
                <w:rFonts w:ascii="Century Gothic" w:hAnsi="Century Gothic" w:cs="Tahoma"/>
              </w:rPr>
              <w:t xml:space="preserve"> Gardens, Kingston 11                                           </w:t>
            </w:r>
          </w:p>
        </w:tc>
        <w:tc>
          <w:tcPr>
            <w:tcW w:w="3060" w:type="dxa"/>
          </w:tcPr>
          <w:p w:rsidR="00282012" w:rsidRPr="00432681" w:rsidRDefault="000A24BA" w:rsidP="00362F14">
            <w:pPr>
              <w:rPr>
                <w:rFonts w:ascii="Century Gothic" w:hAnsi="Century Gothic"/>
              </w:rPr>
            </w:pPr>
            <w:r w:rsidRPr="00432681">
              <w:rPr>
                <w:rFonts w:ascii="Century Gothic" w:hAnsi="Century Gothic"/>
              </w:rPr>
              <w:t>Instit</w:t>
            </w:r>
            <w:r w:rsidR="00362F14">
              <w:rPr>
                <w:rFonts w:ascii="Century Gothic" w:hAnsi="Century Gothic"/>
              </w:rPr>
              <w:t>u</w:t>
            </w:r>
            <w:r w:rsidRPr="00432681">
              <w:rPr>
                <w:rFonts w:ascii="Century Gothic" w:hAnsi="Century Gothic"/>
              </w:rPr>
              <w:t xml:space="preserve">tional </w:t>
            </w:r>
          </w:p>
        </w:tc>
      </w:tr>
      <w:tr w:rsidR="00282012" w:rsidTr="00432681">
        <w:tc>
          <w:tcPr>
            <w:tcW w:w="2448" w:type="dxa"/>
          </w:tcPr>
          <w:p w:rsidR="00282012" w:rsidRPr="00432681" w:rsidRDefault="00432681" w:rsidP="00F46980">
            <w:pPr>
              <w:rPr>
                <w:rFonts w:ascii="Century Gothic" w:hAnsi="Century Gothic" w:cs="Tahoma"/>
                <w:spacing w:val="60"/>
              </w:rPr>
            </w:pPr>
            <w:r>
              <w:rPr>
                <w:rFonts w:ascii="Century Gothic" w:hAnsi="Century Gothic" w:cs="Tahoma"/>
              </w:rPr>
              <w:t>2015-02001PB0</w:t>
            </w:r>
            <w:r w:rsidR="000A24BA" w:rsidRPr="00432681">
              <w:rPr>
                <w:rFonts w:ascii="Century Gothic" w:hAnsi="Century Gothic" w:cs="Tahoma"/>
              </w:rPr>
              <w:t>0090</w:t>
            </w:r>
          </w:p>
        </w:tc>
        <w:tc>
          <w:tcPr>
            <w:tcW w:w="4230" w:type="dxa"/>
          </w:tcPr>
          <w:p w:rsidR="00282012" w:rsidRPr="00432681" w:rsidRDefault="00E56501" w:rsidP="00E56501">
            <w:pPr>
              <w:rPr>
                <w:rFonts w:ascii="Century Gothic" w:hAnsi="Century Gothic" w:cs="Tahoma"/>
              </w:rPr>
            </w:pPr>
            <w:r w:rsidRPr="00432681">
              <w:rPr>
                <w:rFonts w:ascii="Century Gothic" w:hAnsi="Century Gothic" w:cs="Tahoma"/>
              </w:rPr>
              <w:t xml:space="preserve">38 </w:t>
            </w:r>
            <w:proofErr w:type="spellStart"/>
            <w:r w:rsidRPr="00432681">
              <w:rPr>
                <w:rFonts w:ascii="Century Gothic" w:hAnsi="Century Gothic" w:cs="Tahoma"/>
              </w:rPr>
              <w:t>Charlemont</w:t>
            </w:r>
            <w:proofErr w:type="spellEnd"/>
            <w:r w:rsidRPr="00432681">
              <w:rPr>
                <w:rFonts w:ascii="Century Gothic" w:hAnsi="Century Gothic" w:cs="Tahoma"/>
              </w:rPr>
              <w:t xml:space="preserve"> Drive, Kingston 6</w:t>
            </w:r>
          </w:p>
        </w:tc>
        <w:tc>
          <w:tcPr>
            <w:tcW w:w="3060" w:type="dxa"/>
          </w:tcPr>
          <w:p w:rsidR="00282012" w:rsidRPr="00432681" w:rsidRDefault="000A24BA" w:rsidP="00F46980">
            <w:pPr>
              <w:rPr>
                <w:rFonts w:ascii="Century Gothic" w:hAnsi="Century Gothic"/>
              </w:rPr>
            </w:pPr>
            <w:r w:rsidRPr="00432681">
              <w:rPr>
                <w:rFonts w:ascii="Century Gothic" w:hAnsi="Century Gothic"/>
              </w:rPr>
              <w:t>Residential / Boundary Wall</w:t>
            </w:r>
          </w:p>
        </w:tc>
      </w:tr>
      <w:tr w:rsidR="00282012" w:rsidTr="00432681">
        <w:tc>
          <w:tcPr>
            <w:tcW w:w="2448" w:type="dxa"/>
          </w:tcPr>
          <w:p w:rsidR="00282012" w:rsidRPr="00432681" w:rsidRDefault="00227C38" w:rsidP="00F46980">
            <w:pPr>
              <w:rPr>
                <w:rFonts w:ascii="Century Gothic" w:hAnsi="Century Gothic" w:cs="Tahoma"/>
                <w:spacing w:val="60"/>
              </w:rPr>
            </w:pPr>
            <w:r w:rsidRPr="00432681">
              <w:rPr>
                <w:rFonts w:ascii="Century Gothic" w:hAnsi="Century Gothic" w:cs="Tahoma"/>
              </w:rPr>
              <w:t>2014-02001PB00703</w:t>
            </w:r>
          </w:p>
        </w:tc>
        <w:tc>
          <w:tcPr>
            <w:tcW w:w="4230" w:type="dxa"/>
          </w:tcPr>
          <w:p w:rsidR="00282012" w:rsidRPr="00432681" w:rsidRDefault="00E56501" w:rsidP="00E56501">
            <w:pPr>
              <w:rPr>
                <w:rFonts w:ascii="Century Gothic" w:hAnsi="Century Gothic" w:cs="Tahoma"/>
              </w:rPr>
            </w:pPr>
            <w:r w:rsidRPr="00432681">
              <w:rPr>
                <w:rFonts w:ascii="Century Gothic" w:hAnsi="Century Gothic" w:cs="Tahoma"/>
              </w:rPr>
              <w:t xml:space="preserve">1A </w:t>
            </w:r>
            <w:proofErr w:type="spellStart"/>
            <w:r w:rsidRPr="00432681">
              <w:rPr>
                <w:rFonts w:ascii="Century Gothic" w:hAnsi="Century Gothic" w:cs="Tahoma"/>
              </w:rPr>
              <w:t>Ballater</w:t>
            </w:r>
            <w:proofErr w:type="spellEnd"/>
            <w:r w:rsidRPr="00432681">
              <w:rPr>
                <w:rFonts w:ascii="Century Gothic" w:hAnsi="Century Gothic" w:cs="Tahoma"/>
              </w:rPr>
              <w:t xml:space="preserve"> Avenue, Kingston 10    </w:t>
            </w:r>
          </w:p>
        </w:tc>
        <w:tc>
          <w:tcPr>
            <w:tcW w:w="3060" w:type="dxa"/>
          </w:tcPr>
          <w:p w:rsidR="00282012" w:rsidRPr="00432681" w:rsidRDefault="00227C38" w:rsidP="00F46980">
            <w:pPr>
              <w:rPr>
                <w:rFonts w:ascii="Century Gothic" w:hAnsi="Century Gothic"/>
              </w:rPr>
            </w:pPr>
            <w:r w:rsidRPr="00432681">
              <w:rPr>
                <w:rFonts w:ascii="Century Gothic" w:hAnsi="Century Gothic"/>
              </w:rPr>
              <w:t>Warehouse</w:t>
            </w:r>
          </w:p>
        </w:tc>
      </w:tr>
      <w:tr w:rsidR="00282012" w:rsidTr="00432681">
        <w:tc>
          <w:tcPr>
            <w:tcW w:w="2448" w:type="dxa"/>
          </w:tcPr>
          <w:p w:rsidR="00282012" w:rsidRPr="00432681" w:rsidRDefault="00784845" w:rsidP="00F46980">
            <w:pPr>
              <w:rPr>
                <w:rFonts w:ascii="Century Gothic" w:hAnsi="Century Gothic" w:cs="Tahoma"/>
                <w:spacing w:val="60"/>
              </w:rPr>
            </w:pPr>
            <w:r w:rsidRPr="00432681">
              <w:rPr>
                <w:rFonts w:ascii="Century Gothic" w:hAnsi="Century Gothic" w:cs="Tahoma"/>
              </w:rPr>
              <w:t>2015-0</w:t>
            </w:r>
            <w:r w:rsidR="00432681">
              <w:rPr>
                <w:rFonts w:ascii="Century Gothic" w:hAnsi="Century Gothic" w:cs="Tahoma"/>
              </w:rPr>
              <w:t>2001PB</w:t>
            </w:r>
            <w:r w:rsidRPr="00432681">
              <w:rPr>
                <w:rFonts w:ascii="Century Gothic" w:hAnsi="Century Gothic" w:cs="Tahoma"/>
              </w:rPr>
              <w:t>00105</w:t>
            </w:r>
          </w:p>
        </w:tc>
        <w:tc>
          <w:tcPr>
            <w:tcW w:w="4230" w:type="dxa"/>
          </w:tcPr>
          <w:p w:rsidR="00282012" w:rsidRPr="00432681" w:rsidRDefault="00E56501" w:rsidP="00E56501">
            <w:pPr>
              <w:rPr>
                <w:rFonts w:ascii="Century Gothic" w:hAnsi="Century Gothic" w:cs="Tahoma"/>
              </w:rPr>
            </w:pPr>
            <w:r w:rsidRPr="00432681">
              <w:rPr>
                <w:rFonts w:ascii="Century Gothic" w:hAnsi="Century Gothic" w:cs="Tahoma"/>
              </w:rPr>
              <w:t>14 ½ Half Way Tree Road, Kingston 5</w:t>
            </w:r>
          </w:p>
        </w:tc>
        <w:tc>
          <w:tcPr>
            <w:tcW w:w="3060" w:type="dxa"/>
          </w:tcPr>
          <w:p w:rsidR="00282012" w:rsidRPr="00432681" w:rsidRDefault="00784845" w:rsidP="00F46980">
            <w:pPr>
              <w:rPr>
                <w:rFonts w:ascii="Century Gothic" w:hAnsi="Century Gothic"/>
              </w:rPr>
            </w:pPr>
            <w:r w:rsidRPr="00432681">
              <w:rPr>
                <w:rFonts w:ascii="Century Gothic" w:hAnsi="Century Gothic"/>
              </w:rPr>
              <w:t>Warehouse / Storage</w:t>
            </w:r>
          </w:p>
        </w:tc>
      </w:tr>
      <w:tr w:rsidR="00282012" w:rsidTr="00432681">
        <w:tc>
          <w:tcPr>
            <w:tcW w:w="2448" w:type="dxa"/>
          </w:tcPr>
          <w:p w:rsidR="00282012" w:rsidRPr="00432681" w:rsidRDefault="00432681" w:rsidP="00F46980">
            <w:pPr>
              <w:rPr>
                <w:rFonts w:ascii="Century Gothic" w:hAnsi="Century Gothic" w:cs="Tahoma"/>
                <w:spacing w:val="60"/>
              </w:rPr>
            </w:pPr>
            <w:r>
              <w:rPr>
                <w:rFonts w:ascii="Century Gothic" w:hAnsi="Century Gothic" w:cs="Tahoma"/>
              </w:rPr>
              <w:t>2015-02001PB</w:t>
            </w:r>
            <w:r w:rsidR="00637049" w:rsidRPr="00432681">
              <w:rPr>
                <w:rFonts w:ascii="Century Gothic" w:hAnsi="Century Gothic" w:cs="Tahoma"/>
              </w:rPr>
              <w:t>00064</w:t>
            </w:r>
          </w:p>
        </w:tc>
        <w:tc>
          <w:tcPr>
            <w:tcW w:w="4230" w:type="dxa"/>
          </w:tcPr>
          <w:p w:rsidR="00282012" w:rsidRPr="00432681" w:rsidRDefault="00E56501" w:rsidP="00C756FA">
            <w:pPr>
              <w:rPr>
                <w:rFonts w:ascii="Century Gothic" w:hAnsi="Century Gothic"/>
              </w:rPr>
            </w:pPr>
            <w:r w:rsidRPr="00432681">
              <w:rPr>
                <w:rFonts w:ascii="Century Gothic" w:hAnsi="Century Gothic" w:cs="Tahoma"/>
              </w:rPr>
              <w:t>22 Hope Road, Kingston 10</w:t>
            </w:r>
          </w:p>
        </w:tc>
        <w:tc>
          <w:tcPr>
            <w:tcW w:w="3060" w:type="dxa"/>
          </w:tcPr>
          <w:p w:rsidR="00282012" w:rsidRPr="00432681" w:rsidRDefault="00637049" w:rsidP="00F46980">
            <w:pPr>
              <w:rPr>
                <w:rFonts w:ascii="Century Gothic" w:hAnsi="Century Gothic"/>
              </w:rPr>
            </w:pPr>
            <w:r w:rsidRPr="00432681">
              <w:rPr>
                <w:rFonts w:ascii="Century Gothic" w:hAnsi="Century Gothic"/>
              </w:rPr>
              <w:t>Professional / Office</w:t>
            </w:r>
          </w:p>
        </w:tc>
      </w:tr>
      <w:tr w:rsidR="008636DA" w:rsidTr="00432681">
        <w:tc>
          <w:tcPr>
            <w:tcW w:w="2448" w:type="dxa"/>
          </w:tcPr>
          <w:p w:rsidR="008636DA" w:rsidRPr="00432681" w:rsidRDefault="008636DA" w:rsidP="00F46980">
            <w:pPr>
              <w:rPr>
                <w:rFonts w:ascii="Century Gothic" w:hAnsi="Century Gothic" w:cs="Tahoma"/>
                <w:spacing w:val="60"/>
              </w:rPr>
            </w:pPr>
            <w:r w:rsidRPr="00432681">
              <w:rPr>
                <w:rFonts w:ascii="Century Gothic" w:hAnsi="Century Gothic" w:cs="Tahoma"/>
              </w:rPr>
              <w:t>2015-02001PB00049</w:t>
            </w:r>
          </w:p>
        </w:tc>
        <w:tc>
          <w:tcPr>
            <w:tcW w:w="4230" w:type="dxa"/>
          </w:tcPr>
          <w:p w:rsidR="008636DA" w:rsidRPr="00432681" w:rsidRDefault="008636DA" w:rsidP="00C756FA">
            <w:pPr>
              <w:tabs>
                <w:tab w:val="left" w:pos="720"/>
              </w:tabs>
              <w:rPr>
                <w:rFonts w:ascii="Century Gothic" w:hAnsi="Century Gothic" w:cs="Tahoma"/>
              </w:rPr>
            </w:pPr>
            <w:r w:rsidRPr="00432681">
              <w:rPr>
                <w:rFonts w:ascii="Century Gothic" w:hAnsi="Century Gothic" w:cs="Tahoma"/>
              </w:rPr>
              <w:t>33 Temple Meade, Kingston 6.</w:t>
            </w:r>
          </w:p>
        </w:tc>
        <w:tc>
          <w:tcPr>
            <w:tcW w:w="3060" w:type="dxa"/>
          </w:tcPr>
          <w:p w:rsidR="008636DA" w:rsidRPr="00432681" w:rsidRDefault="008636DA" w:rsidP="00F46980">
            <w:pPr>
              <w:rPr>
                <w:rFonts w:ascii="Century Gothic" w:hAnsi="Century Gothic"/>
              </w:rPr>
            </w:pPr>
            <w:r w:rsidRPr="00432681">
              <w:rPr>
                <w:rFonts w:ascii="Century Gothic" w:hAnsi="Century Gothic"/>
              </w:rPr>
              <w:t xml:space="preserve">Residential </w:t>
            </w:r>
          </w:p>
        </w:tc>
      </w:tr>
      <w:tr w:rsidR="008636DA" w:rsidTr="00432681">
        <w:tc>
          <w:tcPr>
            <w:tcW w:w="2448" w:type="dxa"/>
          </w:tcPr>
          <w:p w:rsidR="008636DA" w:rsidRPr="00432681" w:rsidRDefault="008636DA" w:rsidP="00F46980">
            <w:pPr>
              <w:rPr>
                <w:rFonts w:ascii="Century Gothic" w:hAnsi="Century Gothic" w:cs="Tahoma"/>
                <w:spacing w:val="60"/>
              </w:rPr>
            </w:pPr>
            <w:r w:rsidRPr="00432681">
              <w:rPr>
                <w:rFonts w:ascii="Century Gothic" w:hAnsi="Century Gothic" w:cs="Tahoma"/>
              </w:rPr>
              <w:t>2015-02001PB00048</w:t>
            </w:r>
          </w:p>
        </w:tc>
        <w:tc>
          <w:tcPr>
            <w:tcW w:w="4230" w:type="dxa"/>
          </w:tcPr>
          <w:p w:rsidR="008636DA" w:rsidRPr="00432681" w:rsidRDefault="008636DA" w:rsidP="00C756FA">
            <w:pPr>
              <w:tabs>
                <w:tab w:val="left" w:pos="720"/>
              </w:tabs>
              <w:rPr>
                <w:rFonts w:ascii="Century Gothic" w:hAnsi="Century Gothic" w:cs="Tahoma"/>
              </w:rPr>
            </w:pPr>
            <w:r w:rsidRPr="00432681">
              <w:rPr>
                <w:rFonts w:ascii="Century Gothic" w:hAnsi="Century Gothic" w:cs="Tahoma"/>
              </w:rPr>
              <w:t>31 Bloomsbury Road, Kingston 10.</w:t>
            </w:r>
          </w:p>
        </w:tc>
        <w:tc>
          <w:tcPr>
            <w:tcW w:w="3060" w:type="dxa"/>
          </w:tcPr>
          <w:p w:rsidR="008636DA" w:rsidRPr="00432681" w:rsidRDefault="008636DA" w:rsidP="00F46980">
            <w:pPr>
              <w:rPr>
                <w:rFonts w:ascii="Century Gothic" w:hAnsi="Century Gothic"/>
              </w:rPr>
            </w:pPr>
            <w:r w:rsidRPr="00432681">
              <w:rPr>
                <w:rFonts w:ascii="Century Gothic" w:hAnsi="Century Gothic"/>
              </w:rPr>
              <w:t xml:space="preserve">Residential </w:t>
            </w:r>
          </w:p>
        </w:tc>
      </w:tr>
      <w:tr w:rsidR="008636DA" w:rsidTr="00432681">
        <w:tc>
          <w:tcPr>
            <w:tcW w:w="2448" w:type="dxa"/>
          </w:tcPr>
          <w:p w:rsidR="008636DA" w:rsidRPr="00432681" w:rsidRDefault="008636DA" w:rsidP="00F46980">
            <w:pPr>
              <w:rPr>
                <w:rFonts w:ascii="Century Gothic" w:hAnsi="Century Gothic" w:cs="Tahoma"/>
                <w:spacing w:val="60"/>
              </w:rPr>
            </w:pPr>
            <w:r w:rsidRPr="00432681">
              <w:rPr>
                <w:rFonts w:ascii="Century Gothic" w:hAnsi="Century Gothic" w:cs="Tahoma"/>
              </w:rPr>
              <w:t>2015-02001PB00045</w:t>
            </w:r>
          </w:p>
        </w:tc>
        <w:tc>
          <w:tcPr>
            <w:tcW w:w="4230" w:type="dxa"/>
          </w:tcPr>
          <w:p w:rsidR="008636DA" w:rsidRPr="00432681" w:rsidRDefault="008636DA" w:rsidP="00E56501">
            <w:pPr>
              <w:tabs>
                <w:tab w:val="left" w:pos="720"/>
              </w:tabs>
              <w:rPr>
                <w:rFonts w:ascii="Century Gothic" w:hAnsi="Century Gothic" w:cs="Tahoma"/>
              </w:rPr>
            </w:pPr>
            <w:r w:rsidRPr="00432681">
              <w:rPr>
                <w:rFonts w:ascii="Century Gothic" w:hAnsi="Century Gothic" w:cs="Tahoma"/>
              </w:rPr>
              <w:t>25 Keeble Crescent, Hope Pastures, Kingston 6.</w:t>
            </w:r>
          </w:p>
        </w:tc>
        <w:tc>
          <w:tcPr>
            <w:tcW w:w="3060" w:type="dxa"/>
          </w:tcPr>
          <w:p w:rsidR="008636DA" w:rsidRPr="00432681" w:rsidRDefault="008636DA" w:rsidP="00F46980">
            <w:pPr>
              <w:rPr>
                <w:rFonts w:ascii="Century Gothic" w:hAnsi="Century Gothic"/>
              </w:rPr>
            </w:pPr>
            <w:r w:rsidRPr="00432681">
              <w:rPr>
                <w:rFonts w:ascii="Century Gothic" w:hAnsi="Century Gothic"/>
              </w:rPr>
              <w:t xml:space="preserve">Residential </w:t>
            </w:r>
          </w:p>
        </w:tc>
      </w:tr>
      <w:tr w:rsidR="008636DA" w:rsidTr="00432681">
        <w:tc>
          <w:tcPr>
            <w:tcW w:w="2448" w:type="dxa"/>
          </w:tcPr>
          <w:p w:rsidR="008636DA" w:rsidRPr="00432681" w:rsidRDefault="008636DA" w:rsidP="00F46980">
            <w:pPr>
              <w:rPr>
                <w:rFonts w:ascii="Century Gothic" w:hAnsi="Century Gothic" w:cs="Tahoma"/>
                <w:spacing w:val="60"/>
              </w:rPr>
            </w:pPr>
            <w:r w:rsidRPr="00432681">
              <w:rPr>
                <w:rFonts w:ascii="Century Gothic" w:hAnsi="Century Gothic" w:cs="Tahoma"/>
              </w:rPr>
              <w:t>2015-02001PB00101</w:t>
            </w:r>
          </w:p>
        </w:tc>
        <w:tc>
          <w:tcPr>
            <w:tcW w:w="4230" w:type="dxa"/>
          </w:tcPr>
          <w:p w:rsidR="008636DA" w:rsidRPr="00432681" w:rsidRDefault="008636DA" w:rsidP="00E56501">
            <w:pPr>
              <w:tabs>
                <w:tab w:val="left" w:pos="720"/>
              </w:tabs>
              <w:rPr>
                <w:rFonts w:ascii="Century Gothic" w:hAnsi="Century Gothic" w:cs="Tahoma"/>
              </w:rPr>
            </w:pPr>
            <w:r w:rsidRPr="00432681">
              <w:rPr>
                <w:rFonts w:ascii="Century Gothic" w:hAnsi="Century Gothic" w:cs="Tahoma"/>
              </w:rPr>
              <w:t>Lot 53 Portview Mews, Patrick City, Kingston 20</w:t>
            </w:r>
          </w:p>
        </w:tc>
        <w:tc>
          <w:tcPr>
            <w:tcW w:w="3060" w:type="dxa"/>
          </w:tcPr>
          <w:p w:rsidR="008636DA" w:rsidRPr="00432681" w:rsidRDefault="008636DA" w:rsidP="00F46980">
            <w:pPr>
              <w:rPr>
                <w:rFonts w:ascii="Century Gothic" w:hAnsi="Century Gothic"/>
              </w:rPr>
            </w:pPr>
            <w:r w:rsidRPr="00432681">
              <w:rPr>
                <w:rFonts w:ascii="Century Gothic" w:hAnsi="Century Gothic"/>
              </w:rPr>
              <w:t xml:space="preserve">Residential </w:t>
            </w:r>
          </w:p>
        </w:tc>
      </w:tr>
      <w:tr w:rsidR="008636DA" w:rsidTr="00432681">
        <w:tc>
          <w:tcPr>
            <w:tcW w:w="2448" w:type="dxa"/>
          </w:tcPr>
          <w:p w:rsidR="008636DA" w:rsidRPr="00432681" w:rsidRDefault="008636DA" w:rsidP="00F46980">
            <w:pPr>
              <w:rPr>
                <w:rFonts w:ascii="Century Gothic" w:hAnsi="Century Gothic" w:cs="Tahoma"/>
                <w:spacing w:val="60"/>
              </w:rPr>
            </w:pPr>
            <w:r w:rsidRPr="00432681">
              <w:rPr>
                <w:rFonts w:ascii="Century Gothic" w:hAnsi="Century Gothic" w:cs="Tahoma"/>
              </w:rPr>
              <w:t>2015-02001PB00092</w:t>
            </w:r>
          </w:p>
        </w:tc>
        <w:tc>
          <w:tcPr>
            <w:tcW w:w="4230" w:type="dxa"/>
          </w:tcPr>
          <w:p w:rsidR="008636DA" w:rsidRPr="00432681" w:rsidRDefault="008636DA" w:rsidP="00E56501">
            <w:pPr>
              <w:tabs>
                <w:tab w:val="left" w:pos="720"/>
              </w:tabs>
              <w:rPr>
                <w:rFonts w:ascii="Century Gothic" w:hAnsi="Century Gothic" w:cs="Tahoma"/>
              </w:rPr>
            </w:pPr>
            <w:r w:rsidRPr="00432681">
              <w:rPr>
                <w:rFonts w:ascii="Century Gothic" w:hAnsi="Century Gothic" w:cs="Tahoma"/>
              </w:rPr>
              <w:t xml:space="preserve">77 </w:t>
            </w:r>
            <w:proofErr w:type="spellStart"/>
            <w:r w:rsidRPr="00432681">
              <w:rPr>
                <w:rFonts w:ascii="Century Gothic" w:hAnsi="Century Gothic" w:cs="Tahoma"/>
              </w:rPr>
              <w:t>Hillview</w:t>
            </w:r>
            <w:proofErr w:type="spellEnd"/>
            <w:r w:rsidRPr="00432681">
              <w:rPr>
                <w:rFonts w:ascii="Century Gothic" w:hAnsi="Century Gothic" w:cs="Tahoma"/>
              </w:rPr>
              <w:t xml:space="preserve"> Terrace,  Kingston 10</w:t>
            </w:r>
          </w:p>
        </w:tc>
        <w:tc>
          <w:tcPr>
            <w:tcW w:w="3060" w:type="dxa"/>
          </w:tcPr>
          <w:p w:rsidR="008636DA" w:rsidRPr="00432681" w:rsidRDefault="008636DA" w:rsidP="00F46980">
            <w:pPr>
              <w:rPr>
                <w:rFonts w:ascii="Century Gothic" w:hAnsi="Century Gothic"/>
              </w:rPr>
            </w:pPr>
            <w:r w:rsidRPr="00432681">
              <w:rPr>
                <w:rFonts w:ascii="Century Gothic" w:hAnsi="Century Gothic"/>
              </w:rPr>
              <w:t xml:space="preserve">Residential </w:t>
            </w:r>
          </w:p>
        </w:tc>
      </w:tr>
      <w:tr w:rsidR="008636DA" w:rsidTr="00432681">
        <w:tc>
          <w:tcPr>
            <w:tcW w:w="2448" w:type="dxa"/>
          </w:tcPr>
          <w:p w:rsidR="008636DA" w:rsidRPr="00432681" w:rsidRDefault="008636DA" w:rsidP="00F46980">
            <w:pPr>
              <w:rPr>
                <w:rFonts w:ascii="Century Gothic" w:hAnsi="Century Gothic" w:cs="Tahoma"/>
                <w:spacing w:val="60"/>
              </w:rPr>
            </w:pPr>
            <w:r w:rsidRPr="00432681">
              <w:rPr>
                <w:rFonts w:ascii="Century Gothic" w:hAnsi="Century Gothic" w:cs="Tahoma"/>
              </w:rPr>
              <w:t>2015-02001PB00062</w:t>
            </w:r>
          </w:p>
        </w:tc>
        <w:tc>
          <w:tcPr>
            <w:tcW w:w="4230" w:type="dxa"/>
          </w:tcPr>
          <w:p w:rsidR="008636DA" w:rsidRPr="00432681" w:rsidRDefault="008636DA" w:rsidP="00E56501">
            <w:pPr>
              <w:tabs>
                <w:tab w:val="left" w:pos="720"/>
              </w:tabs>
              <w:rPr>
                <w:rFonts w:ascii="Century Gothic" w:hAnsi="Century Gothic" w:cs="Tahoma"/>
              </w:rPr>
            </w:pPr>
            <w:r w:rsidRPr="00432681">
              <w:rPr>
                <w:rFonts w:ascii="Century Gothic" w:hAnsi="Century Gothic" w:cs="Tahoma"/>
              </w:rPr>
              <w:t>4 Fontana Drive,  Kingston 3</w:t>
            </w:r>
          </w:p>
        </w:tc>
        <w:tc>
          <w:tcPr>
            <w:tcW w:w="3060" w:type="dxa"/>
          </w:tcPr>
          <w:p w:rsidR="008636DA" w:rsidRPr="00432681" w:rsidRDefault="008636DA" w:rsidP="00F46980">
            <w:pPr>
              <w:rPr>
                <w:rFonts w:ascii="Century Gothic" w:hAnsi="Century Gothic"/>
              </w:rPr>
            </w:pPr>
            <w:r w:rsidRPr="00432681">
              <w:rPr>
                <w:rFonts w:ascii="Century Gothic" w:hAnsi="Century Gothic"/>
              </w:rPr>
              <w:t xml:space="preserve">Residential </w:t>
            </w:r>
          </w:p>
        </w:tc>
      </w:tr>
      <w:tr w:rsidR="008636DA" w:rsidTr="00432681">
        <w:tc>
          <w:tcPr>
            <w:tcW w:w="2448" w:type="dxa"/>
          </w:tcPr>
          <w:p w:rsidR="008636DA" w:rsidRPr="00432681" w:rsidRDefault="008636DA" w:rsidP="00F46980">
            <w:pPr>
              <w:rPr>
                <w:rFonts w:ascii="Century Gothic" w:hAnsi="Century Gothic" w:cs="Tahoma"/>
                <w:spacing w:val="60"/>
              </w:rPr>
            </w:pPr>
            <w:r w:rsidRPr="00432681">
              <w:rPr>
                <w:rFonts w:ascii="Century Gothic" w:hAnsi="Century Gothic" w:cs="Tahoma"/>
              </w:rPr>
              <w:t>2015-02001PB00107</w:t>
            </w:r>
          </w:p>
        </w:tc>
        <w:tc>
          <w:tcPr>
            <w:tcW w:w="4230" w:type="dxa"/>
          </w:tcPr>
          <w:p w:rsidR="008636DA" w:rsidRPr="00432681" w:rsidRDefault="008636DA" w:rsidP="00E56501">
            <w:pPr>
              <w:tabs>
                <w:tab w:val="left" w:pos="720"/>
              </w:tabs>
              <w:rPr>
                <w:rFonts w:ascii="Century Gothic" w:hAnsi="Century Gothic" w:cs="Tahoma"/>
              </w:rPr>
            </w:pPr>
            <w:r w:rsidRPr="00432681">
              <w:rPr>
                <w:rFonts w:ascii="Century Gothic" w:hAnsi="Century Gothic" w:cs="Tahoma"/>
              </w:rPr>
              <w:t>57-59 Deanery Road, Lot 67 Deanery Circle,  Kingston 3</w:t>
            </w:r>
          </w:p>
        </w:tc>
        <w:tc>
          <w:tcPr>
            <w:tcW w:w="3060" w:type="dxa"/>
          </w:tcPr>
          <w:p w:rsidR="008636DA" w:rsidRPr="00432681" w:rsidRDefault="008636DA" w:rsidP="00F46980">
            <w:pPr>
              <w:rPr>
                <w:rFonts w:ascii="Century Gothic" w:hAnsi="Century Gothic"/>
              </w:rPr>
            </w:pPr>
            <w:r w:rsidRPr="00432681">
              <w:rPr>
                <w:rFonts w:ascii="Century Gothic" w:hAnsi="Century Gothic"/>
              </w:rPr>
              <w:t xml:space="preserve">Residential </w:t>
            </w:r>
          </w:p>
        </w:tc>
      </w:tr>
      <w:tr w:rsidR="008636DA" w:rsidTr="00432681">
        <w:trPr>
          <w:trHeight w:val="323"/>
        </w:trPr>
        <w:tc>
          <w:tcPr>
            <w:tcW w:w="2448" w:type="dxa"/>
          </w:tcPr>
          <w:p w:rsidR="008636DA" w:rsidRPr="00432681" w:rsidRDefault="008636DA" w:rsidP="00F46980">
            <w:pPr>
              <w:rPr>
                <w:rFonts w:ascii="Century Gothic" w:hAnsi="Century Gothic" w:cs="Tahoma"/>
                <w:spacing w:val="60"/>
              </w:rPr>
            </w:pPr>
            <w:r w:rsidRPr="00432681">
              <w:rPr>
                <w:rFonts w:ascii="Century Gothic" w:hAnsi="Century Gothic" w:cs="Tahoma"/>
              </w:rPr>
              <w:t>2015-02001PB0095</w:t>
            </w:r>
          </w:p>
        </w:tc>
        <w:tc>
          <w:tcPr>
            <w:tcW w:w="4230" w:type="dxa"/>
          </w:tcPr>
          <w:p w:rsidR="008636DA" w:rsidRPr="00432681" w:rsidRDefault="008636DA" w:rsidP="00C756FA">
            <w:pPr>
              <w:tabs>
                <w:tab w:val="left" w:pos="720"/>
              </w:tabs>
              <w:rPr>
                <w:rFonts w:ascii="Century Gothic" w:hAnsi="Century Gothic" w:cs="Tahoma"/>
              </w:rPr>
            </w:pPr>
            <w:r w:rsidRPr="00432681">
              <w:rPr>
                <w:rFonts w:ascii="Century Gothic" w:hAnsi="Century Gothic" w:cs="Tahoma"/>
              </w:rPr>
              <w:t>4 Thompson Terrace, Kingston 3</w:t>
            </w:r>
          </w:p>
        </w:tc>
        <w:tc>
          <w:tcPr>
            <w:tcW w:w="3060" w:type="dxa"/>
          </w:tcPr>
          <w:p w:rsidR="008636DA" w:rsidRPr="00432681" w:rsidRDefault="008636DA" w:rsidP="00F46980">
            <w:pPr>
              <w:rPr>
                <w:rFonts w:ascii="Century Gothic" w:hAnsi="Century Gothic"/>
              </w:rPr>
            </w:pPr>
            <w:r w:rsidRPr="00432681">
              <w:rPr>
                <w:rFonts w:ascii="Century Gothic" w:hAnsi="Century Gothic"/>
              </w:rPr>
              <w:t xml:space="preserve">Residential </w:t>
            </w:r>
          </w:p>
        </w:tc>
      </w:tr>
      <w:tr w:rsidR="008636DA" w:rsidTr="00432681">
        <w:tc>
          <w:tcPr>
            <w:tcW w:w="2448" w:type="dxa"/>
          </w:tcPr>
          <w:p w:rsidR="008636DA" w:rsidRPr="00432681" w:rsidRDefault="008636DA" w:rsidP="00F46980">
            <w:pPr>
              <w:rPr>
                <w:rFonts w:ascii="Century Gothic" w:hAnsi="Century Gothic" w:cs="Tahoma"/>
                <w:spacing w:val="60"/>
              </w:rPr>
            </w:pPr>
            <w:r w:rsidRPr="00432681">
              <w:rPr>
                <w:rFonts w:ascii="Century Gothic" w:hAnsi="Century Gothic" w:cs="Tahoma"/>
                <w:color w:val="000000" w:themeColor="text1"/>
              </w:rPr>
              <w:t>2015-02001PB00131</w:t>
            </w:r>
          </w:p>
        </w:tc>
        <w:tc>
          <w:tcPr>
            <w:tcW w:w="4230" w:type="dxa"/>
          </w:tcPr>
          <w:p w:rsidR="008636DA" w:rsidRPr="00432681" w:rsidRDefault="008636DA" w:rsidP="00C756FA">
            <w:pPr>
              <w:pStyle w:val="BodyText"/>
              <w:tabs>
                <w:tab w:val="left" w:pos="540"/>
              </w:tabs>
              <w:rPr>
                <w:rFonts w:ascii="Century Gothic" w:hAnsi="Century Gothic" w:cs="Tahoma"/>
                <w:i w:val="0"/>
                <w:sz w:val="24"/>
              </w:rPr>
            </w:pPr>
            <w:r w:rsidRPr="00432681">
              <w:rPr>
                <w:rFonts w:ascii="Century Gothic" w:hAnsi="Century Gothic" w:cs="Tahoma"/>
                <w:i w:val="0"/>
                <w:sz w:val="24"/>
              </w:rPr>
              <w:t>Lot 83 Windward Court, Kingston 2</w:t>
            </w:r>
            <w:r w:rsidRPr="00432681">
              <w:rPr>
                <w:rFonts w:ascii="Century Gothic" w:hAnsi="Century Gothic" w:cs="Tahoma"/>
                <w:i w:val="0"/>
                <w:sz w:val="24"/>
              </w:rPr>
              <w:tab/>
            </w:r>
          </w:p>
        </w:tc>
        <w:tc>
          <w:tcPr>
            <w:tcW w:w="3060" w:type="dxa"/>
          </w:tcPr>
          <w:p w:rsidR="008636DA" w:rsidRPr="00432681" w:rsidRDefault="008636DA" w:rsidP="00F46980">
            <w:pPr>
              <w:rPr>
                <w:rFonts w:ascii="Century Gothic" w:hAnsi="Century Gothic"/>
              </w:rPr>
            </w:pPr>
            <w:r w:rsidRPr="00432681">
              <w:rPr>
                <w:rFonts w:ascii="Century Gothic" w:hAnsi="Century Gothic"/>
              </w:rPr>
              <w:t xml:space="preserve">Residential </w:t>
            </w:r>
          </w:p>
        </w:tc>
      </w:tr>
      <w:tr w:rsidR="008636DA" w:rsidTr="00432681">
        <w:tc>
          <w:tcPr>
            <w:tcW w:w="2448" w:type="dxa"/>
          </w:tcPr>
          <w:p w:rsidR="008636DA" w:rsidRPr="00432681" w:rsidRDefault="008636DA" w:rsidP="00F46980">
            <w:pPr>
              <w:rPr>
                <w:rFonts w:ascii="Century Gothic" w:hAnsi="Century Gothic" w:cs="Tahoma"/>
                <w:spacing w:val="60"/>
              </w:rPr>
            </w:pPr>
            <w:r w:rsidRPr="00432681">
              <w:rPr>
                <w:rFonts w:ascii="Century Gothic" w:hAnsi="Century Gothic" w:cs="Tahoma"/>
                <w:color w:val="000000" w:themeColor="text1"/>
              </w:rPr>
              <w:t>2015-02001PB00123</w:t>
            </w:r>
          </w:p>
        </w:tc>
        <w:tc>
          <w:tcPr>
            <w:tcW w:w="4230" w:type="dxa"/>
          </w:tcPr>
          <w:p w:rsidR="008636DA" w:rsidRPr="00432681" w:rsidRDefault="008636DA" w:rsidP="00016B6D">
            <w:pPr>
              <w:pStyle w:val="BodyText"/>
              <w:tabs>
                <w:tab w:val="left" w:pos="540"/>
              </w:tabs>
              <w:rPr>
                <w:rFonts w:ascii="Century Gothic" w:hAnsi="Century Gothic" w:cs="Tahoma"/>
                <w:i w:val="0"/>
                <w:sz w:val="24"/>
              </w:rPr>
            </w:pPr>
            <w:r w:rsidRPr="00432681">
              <w:rPr>
                <w:rFonts w:ascii="Century Gothic" w:hAnsi="Century Gothic" w:cs="Tahoma"/>
                <w:i w:val="0"/>
                <w:sz w:val="24"/>
              </w:rPr>
              <w:t xml:space="preserve">4b </w:t>
            </w:r>
            <w:proofErr w:type="spellStart"/>
            <w:r w:rsidRPr="00432681">
              <w:rPr>
                <w:rFonts w:ascii="Century Gothic" w:hAnsi="Century Gothic" w:cs="Tahoma"/>
                <w:i w:val="0"/>
                <w:sz w:val="24"/>
              </w:rPr>
              <w:t>Melwood</w:t>
            </w:r>
            <w:proofErr w:type="spellEnd"/>
            <w:r w:rsidRPr="00432681">
              <w:rPr>
                <w:rFonts w:ascii="Century Gothic" w:hAnsi="Century Gothic" w:cs="Tahoma"/>
                <w:i w:val="0"/>
                <w:sz w:val="24"/>
              </w:rPr>
              <w:t xml:space="preserve"> Avenue, Kingston 8</w:t>
            </w:r>
          </w:p>
        </w:tc>
        <w:tc>
          <w:tcPr>
            <w:tcW w:w="3060" w:type="dxa"/>
          </w:tcPr>
          <w:p w:rsidR="008636DA" w:rsidRPr="00432681" w:rsidRDefault="008636DA" w:rsidP="00F46980">
            <w:pPr>
              <w:rPr>
                <w:rFonts w:ascii="Century Gothic" w:hAnsi="Century Gothic"/>
              </w:rPr>
            </w:pPr>
            <w:r w:rsidRPr="00432681">
              <w:rPr>
                <w:rFonts w:ascii="Century Gothic" w:hAnsi="Century Gothic"/>
              </w:rPr>
              <w:t xml:space="preserve">Residential </w:t>
            </w:r>
          </w:p>
        </w:tc>
      </w:tr>
      <w:tr w:rsidR="008636DA" w:rsidTr="00432681">
        <w:tc>
          <w:tcPr>
            <w:tcW w:w="2448" w:type="dxa"/>
          </w:tcPr>
          <w:p w:rsidR="008636DA" w:rsidRPr="00432681" w:rsidRDefault="008636DA" w:rsidP="00F46980">
            <w:pPr>
              <w:rPr>
                <w:rFonts w:ascii="Century Gothic" w:hAnsi="Century Gothic" w:cs="Tahoma"/>
                <w:spacing w:val="60"/>
              </w:rPr>
            </w:pPr>
            <w:r w:rsidRPr="00432681">
              <w:rPr>
                <w:rFonts w:ascii="Century Gothic" w:hAnsi="Century Gothic" w:cs="Tahoma"/>
                <w:bCs/>
                <w:color w:val="000000" w:themeColor="text1"/>
              </w:rPr>
              <w:t>2015-02001PB00093</w:t>
            </w:r>
          </w:p>
        </w:tc>
        <w:tc>
          <w:tcPr>
            <w:tcW w:w="4230" w:type="dxa"/>
          </w:tcPr>
          <w:p w:rsidR="008636DA" w:rsidRPr="00432681" w:rsidRDefault="008636DA" w:rsidP="00016B6D">
            <w:pPr>
              <w:pStyle w:val="BodyText"/>
              <w:tabs>
                <w:tab w:val="left" w:pos="540"/>
              </w:tabs>
              <w:rPr>
                <w:rFonts w:ascii="Century Gothic" w:hAnsi="Century Gothic" w:cs="Tahoma"/>
                <w:i w:val="0"/>
                <w:sz w:val="24"/>
              </w:rPr>
            </w:pPr>
            <w:r w:rsidRPr="00432681">
              <w:rPr>
                <w:rFonts w:ascii="Century Gothic" w:hAnsi="Century Gothic" w:cs="Tahoma"/>
                <w:i w:val="0"/>
                <w:sz w:val="24"/>
              </w:rPr>
              <w:t>38 Villa Avenue, Bull Bay, St. Andrew</w:t>
            </w:r>
          </w:p>
        </w:tc>
        <w:tc>
          <w:tcPr>
            <w:tcW w:w="3060" w:type="dxa"/>
          </w:tcPr>
          <w:p w:rsidR="008636DA" w:rsidRPr="00432681" w:rsidRDefault="008636DA" w:rsidP="00F46980">
            <w:pPr>
              <w:rPr>
                <w:rFonts w:ascii="Century Gothic" w:hAnsi="Century Gothic"/>
              </w:rPr>
            </w:pPr>
            <w:r w:rsidRPr="00432681">
              <w:rPr>
                <w:rFonts w:ascii="Century Gothic" w:hAnsi="Century Gothic"/>
              </w:rPr>
              <w:t xml:space="preserve">Residential </w:t>
            </w:r>
          </w:p>
        </w:tc>
      </w:tr>
      <w:tr w:rsidR="00282012" w:rsidTr="00432681">
        <w:tc>
          <w:tcPr>
            <w:tcW w:w="2448" w:type="dxa"/>
          </w:tcPr>
          <w:p w:rsidR="00282012" w:rsidRPr="00362F14" w:rsidRDefault="00FC03F8" w:rsidP="00F46980">
            <w:pPr>
              <w:rPr>
                <w:rFonts w:ascii="Century Gothic" w:hAnsi="Century Gothic" w:cs="Tahoma"/>
                <w:spacing w:val="60"/>
              </w:rPr>
            </w:pPr>
            <w:r w:rsidRPr="00362F14">
              <w:rPr>
                <w:rFonts w:ascii="Century Gothic" w:hAnsi="Century Gothic" w:cs="Tahoma"/>
                <w:color w:val="000000" w:themeColor="text1"/>
              </w:rPr>
              <w:t>2014-02001PB00885A</w:t>
            </w:r>
          </w:p>
        </w:tc>
        <w:tc>
          <w:tcPr>
            <w:tcW w:w="4230" w:type="dxa"/>
          </w:tcPr>
          <w:p w:rsidR="00282012" w:rsidRPr="00432681" w:rsidRDefault="00282012" w:rsidP="00282012">
            <w:pPr>
              <w:pStyle w:val="ListParagraph"/>
              <w:numPr>
                <w:ilvl w:val="0"/>
                <w:numId w:val="16"/>
              </w:numPr>
              <w:spacing w:after="0" w:line="240" w:lineRule="auto"/>
              <w:rPr>
                <w:rFonts w:ascii="Century Gothic" w:hAnsi="Century Gothic" w:cs="Tahoma"/>
                <w:sz w:val="24"/>
                <w:szCs w:val="24"/>
              </w:rPr>
            </w:pPr>
            <w:r w:rsidRPr="00432681">
              <w:rPr>
                <w:rFonts w:ascii="Century Gothic" w:hAnsi="Century Gothic" w:cs="Tahoma"/>
                <w:sz w:val="24"/>
                <w:szCs w:val="24"/>
              </w:rPr>
              <w:t xml:space="preserve">63 Molynes Road, Kingston 10  </w:t>
            </w:r>
          </w:p>
        </w:tc>
        <w:tc>
          <w:tcPr>
            <w:tcW w:w="3060" w:type="dxa"/>
          </w:tcPr>
          <w:p w:rsidR="00282012" w:rsidRPr="00432681" w:rsidRDefault="00FC03F8" w:rsidP="00F46980">
            <w:pPr>
              <w:rPr>
                <w:rFonts w:ascii="Century Gothic" w:hAnsi="Century Gothic"/>
              </w:rPr>
            </w:pPr>
            <w:r w:rsidRPr="00432681">
              <w:rPr>
                <w:rFonts w:ascii="Century Gothic" w:hAnsi="Century Gothic"/>
              </w:rPr>
              <w:t>Mixed Use Development</w:t>
            </w:r>
          </w:p>
        </w:tc>
      </w:tr>
      <w:tr w:rsidR="00282012" w:rsidTr="00432681">
        <w:tc>
          <w:tcPr>
            <w:tcW w:w="2448" w:type="dxa"/>
          </w:tcPr>
          <w:p w:rsidR="00282012" w:rsidRPr="00432681" w:rsidRDefault="00362F14" w:rsidP="00F46980">
            <w:pPr>
              <w:rPr>
                <w:rFonts w:ascii="Century Gothic" w:hAnsi="Century Gothic" w:cs="Tahoma"/>
                <w:spacing w:val="60"/>
              </w:rPr>
            </w:pPr>
            <w:r>
              <w:rPr>
                <w:rFonts w:ascii="Century Gothic" w:hAnsi="Century Gothic" w:cs="Tahoma"/>
              </w:rPr>
              <w:t>2014-02001PB</w:t>
            </w:r>
            <w:r w:rsidR="00FC03F8" w:rsidRPr="00432681">
              <w:rPr>
                <w:rFonts w:ascii="Century Gothic" w:hAnsi="Century Gothic" w:cs="Tahoma"/>
              </w:rPr>
              <w:t>01023</w:t>
            </w:r>
          </w:p>
        </w:tc>
        <w:tc>
          <w:tcPr>
            <w:tcW w:w="4230" w:type="dxa"/>
          </w:tcPr>
          <w:p w:rsidR="00282012" w:rsidRPr="00432681" w:rsidRDefault="00282012" w:rsidP="00282012">
            <w:pPr>
              <w:pStyle w:val="ListParagraph"/>
              <w:numPr>
                <w:ilvl w:val="0"/>
                <w:numId w:val="16"/>
              </w:numPr>
              <w:spacing w:after="0" w:line="240" w:lineRule="auto"/>
              <w:rPr>
                <w:rFonts w:ascii="Century Gothic" w:hAnsi="Century Gothic" w:cs="Tahoma"/>
                <w:sz w:val="24"/>
                <w:szCs w:val="24"/>
              </w:rPr>
            </w:pPr>
            <w:r w:rsidRPr="00432681">
              <w:rPr>
                <w:rFonts w:ascii="Century Gothic" w:hAnsi="Century Gothic" w:cs="Tahoma"/>
                <w:sz w:val="24"/>
                <w:szCs w:val="24"/>
              </w:rPr>
              <w:t>58 Waltham Park Road, Kingston 10</w:t>
            </w:r>
          </w:p>
        </w:tc>
        <w:tc>
          <w:tcPr>
            <w:tcW w:w="3060" w:type="dxa"/>
          </w:tcPr>
          <w:p w:rsidR="00282012" w:rsidRPr="00432681" w:rsidRDefault="00FC03F8" w:rsidP="00F46980">
            <w:pPr>
              <w:rPr>
                <w:rFonts w:ascii="Century Gothic" w:hAnsi="Century Gothic"/>
              </w:rPr>
            </w:pPr>
            <w:r w:rsidRPr="00432681">
              <w:rPr>
                <w:rFonts w:ascii="Century Gothic" w:hAnsi="Century Gothic"/>
              </w:rPr>
              <w:t>Warehouse</w:t>
            </w:r>
          </w:p>
        </w:tc>
      </w:tr>
      <w:tr w:rsidR="00741A8B" w:rsidTr="00432681">
        <w:tc>
          <w:tcPr>
            <w:tcW w:w="2448" w:type="dxa"/>
          </w:tcPr>
          <w:p w:rsidR="00741A8B" w:rsidRPr="00432681" w:rsidRDefault="00741A8B" w:rsidP="00F46980">
            <w:pPr>
              <w:rPr>
                <w:rFonts w:ascii="Century Gothic" w:hAnsi="Century Gothic" w:cs="Tahoma"/>
                <w:spacing w:val="60"/>
              </w:rPr>
            </w:pPr>
            <w:r w:rsidRPr="00432681">
              <w:rPr>
                <w:rFonts w:ascii="Century Gothic" w:hAnsi="Century Gothic" w:cs="Tahoma"/>
                <w:color w:val="000000" w:themeColor="text1"/>
              </w:rPr>
              <w:t>2015-02001PB00121</w:t>
            </w:r>
          </w:p>
        </w:tc>
        <w:tc>
          <w:tcPr>
            <w:tcW w:w="4230" w:type="dxa"/>
          </w:tcPr>
          <w:p w:rsidR="00741A8B" w:rsidRPr="00432681" w:rsidRDefault="00741A8B" w:rsidP="00282012">
            <w:pPr>
              <w:tabs>
                <w:tab w:val="left" w:pos="720"/>
              </w:tabs>
              <w:rPr>
                <w:rFonts w:ascii="Century Gothic" w:hAnsi="Century Gothic" w:cs="Tahoma"/>
              </w:rPr>
            </w:pPr>
            <w:r w:rsidRPr="00432681">
              <w:rPr>
                <w:rFonts w:ascii="Century Gothic" w:hAnsi="Century Gothic" w:cs="Tahoma"/>
              </w:rPr>
              <w:t>68 Lignum Vitae Drive, Kingston 6</w:t>
            </w:r>
          </w:p>
        </w:tc>
        <w:tc>
          <w:tcPr>
            <w:tcW w:w="3060" w:type="dxa"/>
          </w:tcPr>
          <w:p w:rsidR="00741A8B" w:rsidRPr="00432681" w:rsidRDefault="00741A8B" w:rsidP="00F46980">
            <w:pPr>
              <w:rPr>
                <w:rFonts w:ascii="Century Gothic" w:hAnsi="Century Gothic"/>
              </w:rPr>
            </w:pPr>
            <w:r w:rsidRPr="00432681">
              <w:rPr>
                <w:rFonts w:ascii="Century Gothic" w:hAnsi="Century Gothic"/>
              </w:rPr>
              <w:t xml:space="preserve">Residential </w:t>
            </w:r>
          </w:p>
        </w:tc>
      </w:tr>
      <w:tr w:rsidR="00741A8B" w:rsidTr="00432681">
        <w:tc>
          <w:tcPr>
            <w:tcW w:w="2448" w:type="dxa"/>
          </w:tcPr>
          <w:p w:rsidR="00741A8B" w:rsidRPr="00432681" w:rsidRDefault="00741A8B" w:rsidP="00F46980">
            <w:pPr>
              <w:rPr>
                <w:rFonts w:ascii="Century Gothic" w:hAnsi="Century Gothic" w:cs="Tahoma"/>
                <w:spacing w:val="60"/>
              </w:rPr>
            </w:pPr>
            <w:r w:rsidRPr="00432681">
              <w:rPr>
                <w:rFonts w:ascii="Century Gothic" w:hAnsi="Century Gothic" w:cs="Tahoma"/>
                <w:color w:val="000000" w:themeColor="text1"/>
              </w:rPr>
              <w:t>2015-02001PB00122</w:t>
            </w:r>
          </w:p>
        </w:tc>
        <w:tc>
          <w:tcPr>
            <w:tcW w:w="4230" w:type="dxa"/>
          </w:tcPr>
          <w:p w:rsidR="00741A8B" w:rsidRPr="00432681" w:rsidRDefault="00741A8B" w:rsidP="00282012">
            <w:pPr>
              <w:rPr>
                <w:rFonts w:ascii="Century Gothic" w:hAnsi="Century Gothic" w:cs="Tahoma"/>
                <w:color w:val="000000" w:themeColor="text1"/>
              </w:rPr>
            </w:pPr>
            <w:r w:rsidRPr="00432681">
              <w:rPr>
                <w:rFonts w:ascii="Century Gothic" w:hAnsi="Century Gothic" w:cs="Tahoma"/>
                <w:color w:val="000000" w:themeColor="text1"/>
              </w:rPr>
              <w:t xml:space="preserve">Lot # 80 </w:t>
            </w:r>
            <w:proofErr w:type="spellStart"/>
            <w:r w:rsidRPr="00432681">
              <w:rPr>
                <w:rFonts w:ascii="Century Gothic" w:hAnsi="Century Gothic" w:cs="Tahoma"/>
                <w:color w:val="000000" w:themeColor="text1"/>
              </w:rPr>
              <w:t>Oakglades</w:t>
            </w:r>
            <w:proofErr w:type="spellEnd"/>
            <w:r w:rsidRPr="00432681">
              <w:rPr>
                <w:rFonts w:ascii="Century Gothic" w:hAnsi="Century Gothic" w:cs="Tahoma"/>
                <w:color w:val="000000" w:themeColor="text1"/>
              </w:rPr>
              <w:t>, Kingston 13</w:t>
            </w:r>
          </w:p>
        </w:tc>
        <w:tc>
          <w:tcPr>
            <w:tcW w:w="3060" w:type="dxa"/>
          </w:tcPr>
          <w:p w:rsidR="00741A8B" w:rsidRPr="00432681" w:rsidRDefault="00741A8B" w:rsidP="00F46980">
            <w:pPr>
              <w:rPr>
                <w:rFonts w:ascii="Century Gothic" w:hAnsi="Century Gothic"/>
              </w:rPr>
            </w:pPr>
            <w:r w:rsidRPr="00432681">
              <w:rPr>
                <w:rFonts w:ascii="Century Gothic" w:hAnsi="Century Gothic"/>
              </w:rPr>
              <w:t xml:space="preserve">Residential </w:t>
            </w:r>
          </w:p>
        </w:tc>
      </w:tr>
      <w:tr w:rsidR="00741A8B" w:rsidTr="00432681">
        <w:tc>
          <w:tcPr>
            <w:tcW w:w="2448" w:type="dxa"/>
          </w:tcPr>
          <w:p w:rsidR="00741A8B" w:rsidRPr="00432681" w:rsidRDefault="00741A8B" w:rsidP="00741A8B">
            <w:pPr>
              <w:rPr>
                <w:rFonts w:ascii="Century Gothic" w:hAnsi="Century Gothic" w:cs="Tahoma"/>
                <w:color w:val="000000" w:themeColor="text1"/>
              </w:rPr>
            </w:pPr>
            <w:r w:rsidRPr="00432681">
              <w:rPr>
                <w:rFonts w:ascii="Century Gothic" w:hAnsi="Century Gothic" w:cs="Tahoma"/>
                <w:color w:val="000000" w:themeColor="text1"/>
              </w:rPr>
              <w:t>2015-01001PB00100</w:t>
            </w:r>
          </w:p>
        </w:tc>
        <w:tc>
          <w:tcPr>
            <w:tcW w:w="4230" w:type="dxa"/>
          </w:tcPr>
          <w:p w:rsidR="00741A8B" w:rsidRPr="00432681" w:rsidRDefault="00741A8B" w:rsidP="00282012">
            <w:pPr>
              <w:tabs>
                <w:tab w:val="left" w:pos="720"/>
              </w:tabs>
              <w:rPr>
                <w:rFonts w:ascii="Century Gothic" w:hAnsi="Century Gothic" w:cs="Tahoma"/>
              </w:rPr>
            </w:pPr>
            <w:r w:rsidRPr="00432681">
              <w:rPr>
                <w:rFonts w:ascii="Century Gothic" w:hAnsi="Century Gothic" w:cs="Tahoma"/>
              </w:rPr>
              <w:t>7 Decathlon Crescent, Kingston 5</w:t>
            </w:r>
          </w:p>
        </w:tc>
        <w:tc>
          <w:tcPr>
            <w:tcW w:w="3060" w:type="dxa"/>
          </w:tcPr>
          <w:p w:rsidR="00741A8B" w:rsidRPr="00432681" w:rsidRDefault="00741A8B" w:rsidP="00F46980">
            <w:pPr>
              <w:rPr>
                <w:rFonts w:ascii="Century Gothic" w:hAnsi="Century Gothic"/>
              </w:rPr>
            </w:pPr>
            <w:r w:rsidRPr="00432681">
              <w:rPr>
                <w:rFonts w:ascii="Century Gothic" w:hAnsi="Century Gothic"/>
              </w:rPr>
              <w:t xml:space="preserve">Residential </w:t>
            </w:r>
          </w:p>
        </w:tc>
      </w:tr>
      <w:tr w:rsidR="00282012" w:rsidTr="00432681">
        <w:tc>
          <w:tcPr>
            <w:tcW w:w="2448" w:type="dxa"/>
          </w:tcPr>
          <w:p w:rsidR="00282012" w:rsidRPr="00432681" w:rsidRDefault="00741A8B" w:rsidP="00F46980">
            <w:pPr>
              <w:rPr>
                <w:rFonts w:ascii="Century Gothic" w:hAnsi="Century Gothic" w:cs="Tahoma"/>
                <w:spacing w:val="60"/>
              </w:rPr>
            </w:pPr>
            <w:r w:rsidRPr="00432681">
              <w:rPr>
                <w:rFonts w:ascii="Century Gothic" w:hAnsi="Century Gothic" w:cs="Tahoma"/>
                <w:bCs/>
                <w:iCs/>
                <w:color w:val="000000" w:themeColor="text1"/>
              </w:rPr>
              <w:t>2014-02001PB01061</w:t>
            </w:r>
          </w:p>
        </w:tc>
        <w:tc>
          <w:tcPr>
            <w:tcW w:w="4230" w:type="dxa"/>
          </w:tcPr>
          <w:p w:rsidR="00282012" w:rsidRPr="00432681" w:rsidRDefault="00282012" w:rsidP="00282012">
            <w:pPr>
              <w:jc w:val="both"/>
              <w:rPr>
                <w:rFonts w:ascii="Century Gothic" w:hAnsi="Century Gothic" w:cs="Tahoma"/>
                <w:bCs/>
                <w:iCs/>
                <w:color w:val="000000" w:themeColor="text1"/>
              </w:rPr>
            </w:pPr>
            <w:r w:rsidRPr="00432681">
              <w:rPr>
                <w:rFonts w:ascii="Century Gothic" w:hAnsi="Century Gothic" w:cs="Tahoma"/>
                <w:bCs/>
                <w:iCs/>
                <w:color w:val="000000" w:themeColor="text1"/>
              </w:rPr>
              <w:t>26 Livingston Crescent, Dunrobin Acres, Kingston 10.</w:t>
            </w:r>
          </w:p>
        </w:tc>
        <w:tc>
          <w:tcPr>
            <w:tcW w:w="3060" w:type="dxa"/>
          </w:tcPr>
          <w:p w:rsidR="00282012" w:rsidRPr="00432681" w:rsidRDefault="00282012" w:rsidP="00F46980">
            <w:pPr>
              <w:rPr>
                <w:rFonts w:ascii="Century Gothic" w:hAnsi="Century Gothic"/>
              </w:rPr>
            </w:pPr>
            <w:r w:rsidRPr="00432681">
              <w:rPr>
                <w:rFonts w:ascii="Century Gothic" w:hAnsi="Century Gothic"/>
              </w:rPr>
              <w:t>Residential / Regularization</w:t>
            </w:r>
          </w:p>
        </w:tc>
      </w:tr>
      <w:tr w:rsidR="00282012" w:rsidTr="00432681">
        <w:tc>
          <w:tcPr>
            <w:tcW w:w="2448" w:type="dxa"/>
          </w:tcPr>
          <w:p w:rsidR="00282012" w:rsidRPr="00432681" w:rsidRDefault="00282012" w:rsidP="00F46980">
            <w:pPr>
              <w:rPr>
                <w:rFonts w:ascii="Century Gothic" w:hAnsi="Century Gothic" w:cs="Tahoma"/>
                <w:spacing w:val="60"/>
              </w:rPr>
            </w:pPr>
          </w:p>
        </w:tc>
        <w:tc>
          <w:tcPr>
            <w:tcW w:w="4230" w:type="dxa"/>
          </w:tcPr>
          <w:p w:rsidR="00282012" w:rsidRPr="00432681" w:rsidRDefault="00282012" w:rsidP="00016B6D">
            <w:pPr>
              <w:pStyle w:val="BodyText"/>
              <w:tabs>
                <w:tab w:val="left" w:pos="540"/>
              </w:tabs>
              <w:rPr>
                <w:rFonts w:ascii="Century Gothic" w:hAnsi="Century Gothic" w:cs="Tahoma"/>
                <w:i w:val="0"/>
                <w:sz w:val="24"/>
              </w:rPr>
            </w:pPr>
          </w:p>
        </w:tc>
        <w:tc>
          <w:tcPr>
            <w:tcW w:w="3060" w:type="dxa"/>
          </w:tcPr>
          <w:p w:rsidR="00282012" w:rsidRPr="00432681" w:rsidRDefault="00282012" w:rsidP="00F46980">
            <w:pPr>
              <w:rPr>
                <w:rFonts w:ascii="Century Gothic" w:hAnsi="Century Gothic"/>
              </w:rPr>
            </w:pPr>
          </w:p>
        </w:tc>
      </w:tr>
    </w:tbl>
    <w:p w:rsidR="00323C94" w:rsidRPr="00362F14" w:rsidRDefault="006458DC">
      <w:pPr>
        <w:rPr>
          <w:sz w:val="28"/>
          <w:szCs w:val="28"/>
        </w:rPr>
      </w:pPr>
    </w:p>
    <w:p w:rsidR="00283FDA" w:rsidRPr="00362F14" w:rsidRDefault="00283FDA">
      <w:pPr>
        <w:rPr>
          <w:rFonts w:ascii="Century Gothic" w:hAnsi="Century Gothic"/>
          <w:sz w:val="28"/>
          <w:szCs w:val="28"/>
        </w:rPr>
      </w:pPr>
    </w:p>
    <w:p w:rsidR="00283FDA" w:rsidRPr="00362F14" w:rsidRDefault="00362F14" w:rsidP="00362F14">
      <w:pPr>
        <w:rPr>
          <w:rFonts w:ascii="Century Gothic" w:hAnsi="Century Gothic"/>
          <w:b/>
          <w:sz w:val="28"/>
          <w:szCs w:val="28"/>
        </w:rPr>
      </w:pPr>
      <w:r w:rsidRPr="00362F14">
        <w:rPr>
          <w:rFonts w:ascii="Century Gothic" w:hAnsi="Century Gothic"/>
          <w:b/>
          <w:sz w:val="28"/>
          <w:szCs w:val="28"/>
        </w:rPr>
        <w:t>BILLBOARDS</w:t>
      </w:r>
    </w:p>
    <w:tbl>
      <w:tblPr>
        <w:tblStyle w:val="TableGrid"/>
        <w:tblW w:w="9738" w:type="dxa"/>
        <w:tblLayout w:type="fixed"/>
        <w:tblLook w:val="04A0"/>
      </w:tblPr>
      <w:tblGrid>
        <w:gridCol w:w="2538"/>
        <w:gridCol w:w="7200"/>
      </w:tblGrid>
      <w:tr w:rsidR="00283FDA" w:rsidRPr="00362F14" w:rsidTr="00432681">
        <w:trPr>
          <w:trHeight w:val="647"/>
        </w:trPr>
        <w:tc>
          <w:tcPr>
            <w:tcW w:w="2538" w:type="dxa"/>
          </w:tcPr>
          <w:p w:rsidR="00283FDA" w:rsidRPr="00362F14" w:rsidRDefault="00283FDA" w:rsidP="00362F14">
            <w:pPr>
              <w:jc w:val="center"/>
              <w:rPr>
                <w:rFonts w:ascii="Century Gothic" w:hAnsi="Century Gothic" w:cs="Tahoma"/>
                <w:b/>
                <w:spacing w:val="60"/>
                <w:sz w:val="28"/>
                <w:szCs w:val="28"/>
              </w:rPr>
            </w:pPr>
            <w:r w:rsidRPr="00362F14">
              <w:rPr>
                <w:rFonts w:ascii="Century Gothic" w:hAnsi="Century Gothic"/>
                <w:b/>
                <w:bCs/>
                <w:color w:val="000000"/>
                <w:sz w:val="28"/>
                <w:szCs w:val="28"/>
                <w:lang w:eastAsia="en-GB"/>
              </w:rPr>
              <w:t>Reference #</w:t>
            </w:r>
          </w:p>
        </w:tc>
        <w:tc>
          <w:tcPr>
            <w:tcW w:w="7200" w:type="dxa"/>
          </w:tcPr>
          <w:p w:rsidR="00283FDA" w:rsidRPr="00362F14" w:rsidRDefault="00283FDA" w:rsidP="00362F14">
            <w:pPr>
              <w:jc w:val="center"/>
              <w:rPr>
                <w:rFonts w:ascii="Century Gothic" w:hAnsi="Century Gothic" w:cs="Tahoma"/>
                <w:b/>
                <w:spacing w:val="60"/>
              </w:rPr>
            </w:pPr>
            <w:r w:rsidRPr="00362F14">
              <w:rPr>
                <w:rFonts w:ascii="Century Gothic" w:hAnsi="Century Gothic"/>
                <w:b/>
                <w:bCs/>
                <w:color w:val="000000"/>
                <w:sz w:val="28"/>
                <w:szCs w:val="28"/>
                <w:lang w:eastAsia="en-GB"/>
              </w:rPr>
              <w:t>Address</w:t>
            </w:r>
          </w:p>
        </w:tc>
      </w:tr>
      <w:tr w:rsidR="00283FDA" w:rsidRPr="00362F14" w:rsidTr="00362F14">
        <w:trPr>
          <w:trHeight w:val="144"/>
        </w:trPr>
        <w:tc>
          <w:tcPr>
            <w:tcW w:w="2538" w:type="dxa"/>
          </w:tcPr>
          <w:p w:rsidR="00283FDA" w:rsidRPr="00362F14" w:rsidRDefault="003531CE" w:rsidP="00362F14">
            <w:pPr>
              <w:rPr>
                <w:rFonts w:ascii="Century Gothic" w:hAnsi="Century Gothic"/>
                <w:b/>
                <w:bCs/>
                <w:color w:val="000000"/>
                <w:lang w:eastAsia="en-GB"/>
              </w:rPr>
            </w:pPr>
            <w:r w:rsidRPr="00362F14">
              <w:rPr>
                <w:rFonts w:ascii="Century Gothic" w:hAnsi="Century Gothic" w:cs="Tahoma"/>
              </w:rPr>
              <w:t>2014-02001PB00726</w:t>
            </w:r>
          </w:p>
        </w:tc>
        <w:tc>
          <w:tcPr>
            <w:tcW w:w="7200" w:type="dxa"/>
          </w:tcPr>
          <w:p w:rsidR="00283FDA" w:rsidRPr="00362F14" w:rsidRDefault="007E2497" w:rsidP="00362F14">
            <w:pPr>
              <w:tabs>
                <w:tab w:val="left" w:pos="540"/>
              </w:tabs>
              <w:jc w:val="both"/>
              <w:rPr>
                <w:rFonts w:ascii="Century Gothic" w:hAnsi="Century Gothic"/>
              </w:rPr>
            </w:pPr>
            <w:r w:rsidRPr="00362F14">
              <w:rPr>
                <w:rFonts w:ascii="Century Gothic" w:hAnsi="Century Gothic" w:cs="Tahoma"/>
              </w:rPr>
              <w:t>20 Barbican Road, Orchid Village, Kingston 6</w:t>
            </w:r>
            <w:r w:rsidRPr="00362F14">
              <w:rPr>
                <w:rFonts w:ascii="Century Gothic" w:hAnsi="Century Gothic" w:cs="Tahoma"/>
              </w:rPr>
              <w:tab/>
            </w:r>
          </w:p>
        </w:tc>
      </w:tr>
      <w:tr w:rsidR="00283FDA" w:rsidRPr="00362F14" w:rsidTr="00362F14">
        <w:trPr>
          <w:trHeight w:val="144"/>
        </w:trPr>
        <w:tc>
          <w:tcPr>
            <w:tcW w:w="2538" w:type="dxa"/>
          </w:tcPr>
          <w:p w:rsidR="00283FDA" w:rsidRPr="00362F14" w:rsidRDefault="00362F14" w:rsidP="00362F14">
            <w:pPr>
              <w:rPr>
                <w:rFonts w:ascii="Century Gothic" w:hAnsi="Century Gothic"/>
                <w:b/>
                <w:bCs/>
                <w:color w:val="000000"/>
                <w:lang w:eastAsia="en-GB"/>
              </w:rPr>
            </w:pPr>
            <w:r>
              <w:rPr>
                <w:rFonts w:ascii="Century Gothic" w:hAnsi="Century Gothic" w:cs="Tahoma"/>
              </w:rPr>
              <w:lastRenderedPageBreak/>
              <w:t>2015-02001PB0</w:t>
            </w:r>
            <w:r w:rsidR="003531CE" w:rsidRPr="00362F14">
              <w:rPr>
                <w:rFonts w:ascii="Century Gothic" w:hAnsi="Century Gothic" w:cs="Tahoma"/>
              </w:rPr>
              <w:t>0034</w:t>
            </w:r>
          </w:p>
        </w:tc>
        <w:tc>
          <w:tcPr>
            <w:tcW w:w="7200" w:type="dxa"/>
          </w:tcPr>
          <w:p w:rsidR="00283FDA" w:rsidRPr="00362F14" w:rsidRDefault="00495ED1" w:rsidP="00362F14">
            <w:pPr>
              <w:tabs>
                <w:tab w:val="left" w:pos="540"/>
              </w:tabs>
              <w:jc w:val="both"/>
              <w:rPr>
                <w:rFonts w:ascii="Century Gothic" w:hAnsi="Century Gothic"/>
              </w:rPr>
            </w:pPr>
            <w:r w:rsidRPr="00362F14">
              <w:rPr>
                <w:rFonts w:ascii="Century Gothic" w:hAnsi="Century Gothic" w:cs="Tahoma"/>
              </w:rPr>
              <w:t>16 Shortwood Road, Kingston 8.</w:t>
            </w:r>
          </w:p>
        </w:tc>
      </w:tr>
      <w:tr w:rsidR="00283FDA" w:rsidRPr="00362F14" w:rsidTr="00362F14">
        <w:trPr>
          <w:trHeight w:val="144"/>
        </w:trPr>
        <w:tc>
          <w:tcPr>
            <w:tcW w:w="2538" w:type="dxa"/>
          </w:tcPr>
          <w:p w:rsidR="00283FDA" w:rsidRPr="00362F14" w:rsidRDefault="003531CE" w:rsidP="00362F14">
            <w:pPr>
              <w:rPr>
                <w:rFonts w:ascii="Century Gothic" w:hAnsi="Century Gothic"/>
                <w:b/>
                <w:bCs/>
                <w:color w:val="000000"/>
                <w:lang w:eastAsia="en-GB"/>
              </w:rPr>
            </w:pPr>
            <w:r w:rsidRPr="00362F14">
              <w:rPr>
                <w:rFonts w:ascii="Century Gothic" w:hAnsi="Century Gothic" w:cs="Tahoma"/>
                <w:iCs/>
              </w:rPr>
              <w:t>2014-02001PB01013</w:t>
            </w:r>
          </w:p>
        </w:tc>
        <w:tc>
          <w:tcPr>
            <w:tcW w:w="7200" w:type="dxa"/>
          </w:tcPr>
          <w:p w:rsidR="00283FDA" w:rsidRPr="00362F14" w:rsidRDefault="003531CE" w:rsidP="00362F14">
            <w:pPr>
              <w:tabs>
                <w:tab w:val="left" w:pos="-90"/>
                <w:tab w:val="left" w:pos="0"/>
              </w:tabs>
              <w:jc w:val="both"/>
              <w:rPr>
                <w:rFonts w:ascii="Century Gothic" w:hAnsi="Century Gothic" w:cs="Tahoma"/>
              </w:rPr>
            </w:pPr>
            <w:r w:rsidRPr="00362F14">
              <w:rPr>
                <w:rFonts w:ascii="Century Gothic" w:hAnsi="Century Gothic" w:cs="Tahoma"/>
              </w:rPr>
              <w:t>1</w:t>
            </w:r>
            <w:r w:rsidR="00495ED1" w:rsidRPr="00362F14">
              <w:rPr>
                <w:rFonts w:ascii="Century Gothic" w:hAnsi="Century Gothic" w:cs="Tahoma"/>
              </w:rPr>
              <w:t>-3 Retirement Road, Shop 1 Empire Plaza, Kingston 5</w:t>
            </w:r>
          </w:p>
        </w:tc>
      </w:tr>
      <w:tr w:rsidR="00283FDA" w:rsidRPr="00362F14" w:rsidTr="00362F14">
        <w:trPr>
          <w:trHeight w:val="144"/>
        </w:trPr>
        <w:tc>
          <w:tcPr>
            <w:tcW w:w="2538" w:type="dxa"/>
          </w:tcPr>
          <w:p w:rsidR="00283FDA" w:rsidRPr="00362F14" w:rsidRDefault="003531CE" w:rsidP="00362F14">
            <w:pPr>
              <w:rPr>
                <w:rFonts w:ascii="Century Gothic" w:hAnsi="Century Gothic"/>
                <w:b/>
                <w:bCs/>
                <w:color w:val="000000"/>
                <w:lang w:eastAsia="en-GB"/>
              </w:rPr>
            </w:pPr>
            <w:r w:rsidRPr="00362F14">
              <w:rPr>
                <w:rFonts w:ascii="Century Gothic" w:eastAsia="Calibri" w:hAnsi="Century Gothic" w:cs="Tahoma"/>
              </w:rPr>
              <w:t xml:space="preserve">2014-02001-PB00035  </w:t>
            </w:r>
          </w:p>
        </w:tc>
        <w:tc>
          <w:tcPr>
            <w:tcW w:w="7200" w:type="dxa"/>
          </w:tcPr>
          <w:p w:rsidR="00283FDA" w:rsidRPr="00362F14" w:rsidRDefault="00495ED1" w:rsidP="00362F14">
            <w:pPr>
              <w:tabs>
                <w:tab w:val="left" w:pos="-90"/>
                <w:tab w:val="left" w:pos="0"/>
              </w:tabs>
              <w:jc w:val="both"/>
              <w:rPr>
                <w:rFonts w:ascii="Century Gothic" w:hAnsi="Century Gothic"/>
              </w:rPr>
            </w:pPr>
            <w:r w:rsidRPr="00362F14">
              <w:rPr>
                <w:rFonts w:ascii="Century Gothic" w:hAnsi="Century Gothic" w:cs="Tahoma"/>
              </w:rPr>
              <w:t xml:space="preserve">14 Oxford Road, Kingston </w:t>
            </w:r>
            <w:r w:rsidR="001B37C9" w:rsidRPr="00362F14">
              <w:rPr>
                <w:rFonts w:ascii="Century Gothic" w:hAnsi="Century Gothic" w:cs="Tahoma"/>
              </w:rPr>
              <w:t>5</w:t>
            </w:r>
          </w:p>
        </w:tc>
      </w:tr>
      <w:tr w:rsidR="00283FDA" w:rsidRPr="00362F14" w:rsidTr="00362F14">
        <w:trPr>
          <w:trHeight w:val="144"/>
        </w:trPr>
        <w:tc>
          <w:tcPr>
            <w:tcW w:w="2538" w:type="dxa"/>
          </w:tcPr>
          <w:p w:rsidR="00283FDA" w:rsidRPr="00362F14" w:rsidRDefault="003531CE" w:rsidP="00362F14">
            <w:pPr>
              <w:rPr>
                <w:rFonts w:ascii="Century Gothic" w:hAnsi="Century Gothic"/>
                <w:b/>
                <w:bCs/>
                <w:color w:val="000000"/>
                <w:lang w:eastAsia="en-GB"/>
              </w:rPr>
            </w:pPr>
            <w:r w:rsidRPr="00362F14">
              <w:rPr>
                <w:rFonts w:ascii="Century Gothic" w:eastAsia="Calibri" w:hAnsi="Century Gothic" w:cs="Tahoma"/>
              </w:rPr>
              <w:t xml:space="preserve">2014-02001-PB01016               </w:t>
            </w:r>
          </w:p>
        </w:tc>
        <w:tc>
          <w:tcPr>
            <w:tcW w:w="7200" w:type="dxa"/>
          </w:tcPr>
          <w:p w:rsidR="00283FDA" w:rsidRPr="00362F14" w:rsidRDefault="00495ED1" w:rsidP="00362F14">
            <w:pPr>
              <w:tabs>
                <w:tab w:val="left" w:pos="270"/>
                <w:tab w:val="left" w:pos="3600"/>
              </w:tabs>
              <w:jc w:val="both"/>
              <w:rPr>
                <w:rFonts w:ascii="Century Gothic" w:hAnsi="Century Gothic" w:cs="Tahoma"/>
                <w:iCs/>
              </w:rPr>
            </w:pPr>
            <w:r w:rsidRPr="00362F14">
              <w:rPr>
                <w:rFonts w:ascii="Century Gothic" w:hAnsi="Century Gothic" w:cs="Tahoma"/>
              </w:rPr>
              <w:t>Newport Commercial Centre, Kingston 11</w:t>
            </w:r>
          </w:p>
        </w:tc>
      </w:tr>
      <w:tr w:rsidR="00283FDA" w:rsidRPr="00362F14" w:rsidTr="00362F14">
        <w:trPr>
          <w:trHeight w:val="144"/>
        </w:trPr>
        <w:tc>
          <w:tcPr>
            <w:tcW w:w="2538" w:type="dxa"/>
          </w:tcPr>
          <w:p w:rsidR="00283FDA" w:rsidRPr="00362F14" w:rsidRDefault="003531CE" w:rsidP="00362F14">
            <w:pPr>
              <w:rPr>
                <w:rFonts w:ascii="Century Gothic" w:hAnsi="Century Gothic"/>
                <w:b/>
                <w:bCs/>
                <w:color w:val="000000"/>
                <w:lang w:eastAsia="en-GB"/>
              </w:rPr>
            </w:pPr>
            <w:r w:rsidRPr="00362F14">
              <w:rPr>
                <w:rFonts w:ascii="Century Gothic" w:eastAsia="Calibri" w:hAnsi="Century Gothic" w:cs="Tahoma"/>
              </w:rPr>
              <w:t>2015-02001-PB00030</w:t>
            </w:r>
          </w:p>
        </w:tc>
        <w:tc>
          <w:tcPr>
            <w:tcW w:w="7200" w:type="dxa"/>
          </w:tcPr>
          <w:p w:rsidR="00283FDA" w:rsidRPr="00362F14" w:rsidRDefault="00495ED1" w:rsidP="00362F14">
            <w:pPr>
              <w:rPr>
                <w:rFonts w:ascii="Century Gothic" w:hAnsi="Century Gothic"/>
                <w:b/>
                <w:bCs/>
                <w:color w:val="000000"/>
                <w:lang w:eastAsia="en-GB"/>
              </w:rPr>
            </w:pPr>
            <w:r w:rsidRPr="00362F14">
              <w:rPr>
                <w:rFonts w:ascii="Century Gothic" w:hAnsi="Century Gothic" w:cs="Tahoma"/>
              </w:rPr>
              <w:t>216a Old Hope Road, Kingston 6</w:t>
            </w:r>
            <w:r w:rsidRPr="00362F14">
              <w:rPr>
                <w:rFonts w:ascii="Century Gothic" w:hAnsi="Century Gothic" w:cs="Tahoma"/>
              </w:rPr>
              <w:tab/>
            </w:r>
            <w:r w:rsidRPr="00362F14">
              <w:rPr>
                <w:rFonts w:ascii="Century Gothic" w:hAnsi="Century Gothic" w:cs="Tahoma"/>
              </w:rPr>
              <w:tab/>
            </w:r>
          </w:p>
        </w:tc>
      </w:tr>
      <w:tr w:rsidR="00283FDA" w:rsidRPr="00362F14" w:rsidTr="00362F14">
        <w:trPr>
          <w:trHeight w:val="144"/>
        </w:trPr>
        <w:tc>
          <w:tcPr>
            <w:tcW w:w="2538" w:type="dxa"/>
          </w:tcPr>
          <w:p w:rsidR="00283FDA" w:rsidRPr="00362F14" w:rsidRDefault="00362F14" w:rsidP="00362F14">
            <w:pPr>
              <w:rPr>
                <w:rFonts w:ascii="Century Gothic" w:hAnsi="Century Gothic"/>
                <w:b/>
                <w:bCs/>
                <w:color w:val="000000"/>
                <w:lang w:eastAsia="en-GB"/>
              </w:rPr>
            </w:pPr>
            <w:r>
              <w:rPr>
                <w:rFonts w:ascii="Century Gothic" w:eastAsia="Calibri" w:hAnsi="Century Gothic" w:cs="Tahoma"/>
              </w:rPr>
              <w:t>2014-02001-PB01112</w:t>
            </w:r>
          </w:p>
        </w:tc>
        <w:tc>
          <w:tcPr>
            <w:tcW w:w="7200" w:type="dxa"/>
          </w:tcPr>
          <w:p w:rsidR="00283FDA" w:rsidRPr="00362F14" w:rsidRDefault="00495ED1" w:rsidP="00362F14">
            <w:pPr>
              <w:tabs>
                <w:tab w:val="left" w:pos="-90"/>
                <w:tab w:val="left" w:pos="0"/>
              </w:tabs>
              <w:jc w:val="both"/>
              <w:rPr>
                <w:rFonts w:ascii="Century Gothic" w:hAnsi="Century Gothic"/>
              </w:rPr>
            </w:pPr>
            <w:r w:rsidRPr="00362F14">
              <w:rPr>
                <w:rFonts w:ascii="Century Gothic" w:hAnsi="Century Gothic" w:cs="Tahoma"/>
              </w:rPr>
              <w:t>58</w:t>
            </w:r>
            <w:r w:rsidR="00362F14">
              <w:rPr>
                <w:rFonts w:ascii="Century Gothic" w:hAnsi="Century Gothic" w:cs="Tahoma"/>
              </w:rPr>
              <w:t xml:space="preserve"> ½ Hagley Park Road, Kingston 10</w:t>
            </w:r>
          </w:p>
        </w:tc>
      </w:tr>
      <w:tr w:rsidR="00283FDA" w:rsidRPr="00362F14" w:rsidTr="00362F14">
        <w:trPr>
          <w:trHeight w:val="144"/>
        </w:trPr>
        <w:tc>
          <w:tcPr>
            <w:tcW w:w="2538" w:type="dxa"/>
          </w:tcPr>
          <w:p w:rsidR="00283FDA" w:rsidRPr="00362F14" w:rsidRDefault="003531CE" w:rsidP="00362F14">
            <w:pPr>
              <w:rPr>
                <w:rFonts w:ascii="Century Gothic" w:hAnsi="Century Gothic"/>
                <w:b/>
                <w:bCs/>
                <w:color w:val="000000"/>
                <w:lang w:eastAsia="en-GB"/>
              </w:rPr>
            </w:pPr>
            <w:r w:rsidRPr="00362F14">
              <w:rPr>
                <w:rFonts w:ascii="Century Gothic" w:eastAsia="Calibri" w:hAnsi="Century Gothic" w:cs="Tahoma"/>
              </w:rPr>
              <w:t>2015-02001-PB00036</w:t>
            </w:r>
          </w:p>
        </w:tc>
        <w:tc>
          <w:tcPr>
            <w:tcW w:w="7200" w:type="dxa"/>
          </w:tcPr>
          <w:p w:rsidR="00283FDA" w:rsidRPr="00362F14" w:rsidRDefault="00495ED1" w:rsidP="00362F14">
            <w:pPr>
              <w:rPr>
                <w:rFonts w:ascii="Century Gothic" w:hAnsi="Century Gothic"/>
                <w:b/>
                <w:bCs/>
                <w:color w:val="000000"/>
                <w:lang w:eastAsia="en-GB"/>
              </w:rPr>
            </w:pPr>
            <w:r w:rsidRPr="00362F14">
              <w:rPr>
                <w:rFonts w:ascii="Century Gothic" w:hAnsi="Century Gothic" w:cs="Tahoma"/>
              </w:rPr>
              <w:t>12 Shortwood Road, Kingston 8</w:t>
            </w:r>
            <w:r w:rsidRPr="00362F14">
              <w:rPr>
                <w:rFonts w:ascii="Century Gothic" w:hAnsi="Century Gothic" w:cs="Tahoma"/>
              </w:rPr>
              <w:tab/>
            </w:r>
          </w:p>
        </w:tc>
      </w:tr>
      <w:tr w:rsidR="00283FDA" w:rsidRPr="00362F14" w:rsidTr="00362F14">
        <w:trPr>
          <w:trHeight w:val="144"/>
        </w:trPr>
        <w:tc>
          <w:tcPr>
            <w:tcW w:w="2538" w:type="dxa"/>
          </w:tcPr>
          <w:p w:rsidR="00283FDA" w:rsidRPr="00362F14" w:rsidRDefault="00714294" w:rsidP="00362F14">
            <w:pPr>
              <w:rPr>
                <w:rFonts w:ascii="Century Gothic" w:hAnsi="Century Gothic"/>
                <w:b/>
                <w:bCs/>
                <w:color w:val="000000"/>
                <w:lang w:eastAsia="en-GB"/>
              </w:rPr>
            </w:pPr>
            <w:r w:rsidRPr="00362F14">
              <w:rPr>
                <w:rFonts w:ascii="Century Gothic" w:hAnsi="Century Gothic" w:cs="Tahoma"/>
              </w:rPr>
              <w:t>2015-02001PB00092</w:t>
            </w:r>
          </w:p>
        </w:tc>
        <w:tc>
          <w:tcPr>
            <w:tcW w:w="7200" w:type="dxa"/>
          </w:tcPr>
          <w:p w:rsidR="00283FDA" w:rsidRPr="00362F14" w:rsidRDefault="00362F14" w:rsidP="00362F14">
            <w:pPr>
              <w:tabs>
                <w:tab w:val="left" w:pos="540"/>
              </w:tabs>
              <w:jc w:val="both"/>
              <w:rPr>
                <w:rFonts w:ascii="Century Gothic" w:hAnsi="Century Gothic" w:cs="Tahoma"/>
                <w:bCs/>
              </w:rPr>
            </w:pPr>
            <w:r>
              <w:rPr>
                <w:rFonts w:ascii="Century Gothic" w:hAnsi="Century Gothic" w:cs="Tahoma"/>
              </w:rPr>
              <w:t xml:space="preserve">7 </w:t>
            </w:r>
            <w:proofErr w:type="spellStart"/>
            <w:r>
              <w:rPr>
                <w:rFonts w:ascii="Century Gothic" w:hAnsi="Century Gothic" w:cs="Tahoma"/>
              </w:rPr>
              <w:t>Saxthorpe</w:t>
            </w:r>
            <w:proofErr w:type="spellEnd"/>
            <w:r>
              <w:rPr>
                <w:rFonts w:ascii="Century Gothic" w:hAnsi="Century Gothic" w:cs="Tahoma"/>
              </w:rPr>
              <w:t xml:space="preserve"> Avenue, Kingston 8</w:t>
            </w:r>
            <w:r w:rsidR="00282012" w:rsidRPr="00362F14">
              <w:rPr>
                <w:rFonts w:ascii="Century Gothic" w:hAnsi="Century Gothic" w:cs="Tahoma"/>
              </w:rPr>
              <w:tab/>
            </w:r>
          </w:p>
        </w:tc>
      </w:tr>
      <w:tr w:rsidR="00283FDA" w:rsidRPr="00362F14" w:rsidTr="00362F14">
        <w:trPr>
          <w:trHeight w:val="341"/>
        </w:trPr>
        <w:tc>
          <w:tcPr>
            <w:tcW w:w="2538" w:type="dxa"/>
          </w:tcPr>
          <w:p w:rsidR="00283FDA" w:rsidRPr="00362F14" w:rsidRDefault="00537741" w:rsidP="00362F14">
            <w:pPr>
              <w:rPr>
                <w:rFonts w:ascii="Century Gothic" w:hAnsi="Century Gothic"/>
                <w:b/>
                <w:bCs/>
                <w:color w:val="000000"/>
                <w:lang w:eastAsia="en-GB"/>
              </w:rPr>
            </w:pPr>
            <w:r w:rsidRPr="00362F14">
              <w:rPr>
                <w:rFonts w:ascii="Century Gothic" w:hAnsi="Century Gothic" w:cs="Tahoma"/>
              </w:rPr>
              <w:t>2015-02001PB00124</w:t>
            </w:r>
          </w:p>
        </w:tc>
        <w:tc>
          <w:tcPr>
            <w:tcW w:w="7200" w:type="dxa"/>
          </w:tcPr>
          <w:p w:rsidR="00283FDA" w:rsidRPr="00362F14" w:rsidRDefault="00282012" w:rsidP="00362F14">
            <w:pPr>
              <w:tabs>
                <w:tab w:val="left" w:pos="540"/>
              </w:tabs>
              <w:jc w:val="both"/>
              <w:rPr>
                <w:rFonts w:ascii="Century Gothic" w:hAnsi="Century Gothic" w:cs="Tahoma"/>
                <w:bCs/>
              </w:rPr>
            </w:pPr>
            <w:r w:rsidRPr="00362F14">
              <w:rPr>
                <w:rFonts w:ascii="Century Gothic" w:hAnsi="Century Gothic" w:cs="Tahoma"/>
              </w:rPr>
              <w:t xml:space="preserve">12 </w:t>
            </w:r>
            <w:r w:rsidR="001B37C9" w:rsidRPr="00362F14">
              <w:rPr>
                <w:rFonts w:ascii="Century Gothic" w:hAnsi="Century Gothic" w:cs="Tahoma"/>
              </w:rPr>
              <w:t>Altamont Crescent, Kingston 5.</w:t>
            </w:r>
            <w:r w:rsidR="001B37C9" w:rsidRPr="00362F14">
              <w:rPr>
                <w:rFonts w:ascii="Century Gothic" w:hAnsi="Century Gothic" w:cs="Tahoma"/>
              </w:rPr>
              <w:tab/>
            </w:r>
          </w:p>
        </w:tc>
      </w:tr>
      <w:tr w:rsidR="00282012" w:rsidRPr="00362F14" w:rsidTr="00362F14">
        <w:trPr>
          <w:trHeight w:val="144"/>
        </w:trPr>
        <w:tc>
          <w:tcPr>
            <w:tcW w:w="2538" w:type="dxa"/>
          </w:tcPr>
          <w:p w:rsidR="00282012" w:rsidRPr="00362F14" w:rsidRDefault="00362F14" w:rsidP="00362F14">
            <w:pPr>
              <w:rPr>
                <w:rFonts w:ascii="Century Gothic" w:hAnsi="Century Gothic"/>
                <w:b/>
                <w:bCs/>
                <w:color w:val="000000"/>
                <w:lang w:eastAsia="en-GB"/>
              </w:rPr>
            </w:pPr>
            <w:r>
              <w:rPr>
                <w:rFonts w:ascii="Century Gothic" w:hAnsi="Century Gothic" w:cs="Tahoma"/>
              </w:rPr>
              <w:t>2015-02001PB</w:t>
            </w:r>
            <w:r w:rsidR="00537741" w:rsidRPr="00362F14">
              <w:rPr>
                <w:rFonts w:ascii="Century Gothic" w:hAnsi="Century Gothic" w:cs="Tahoma"/>
              </w:rPr>
              <w:t>00114</w:t>
            </w:r>
          </w:p>
        </w:tc>
        <w:tc>
          <w:tcPr>
            <w:tcW w:w="7200" w:type="dxa"/>
          </w:tcPr>
          <w:p w:rsidR="00282012" w:rsidRPr="00362F14" w:rsidRDefault="001B37C9" w:rsidP="00362F14">
            <w:pPr>
              <w:tabs>
                <w:tab w:val="left" w:pos="540"/>
              </w:tabs>
              <w:jc w:val="both"/>
              <w:rPr>
                <w:rFonts w:ascii="Century Gothic" w:hAnsi="Century Gothic" w:cs="Tahoma"/>
                <w:bCs/>
              </w:rPr>
            </w:pPr>
            <w:r w:rsidRPr="00362F14">
              <w:rPr>
                <w:rFonts w:ascii="Century Gothic" w:hAnsi="Century Gothic" w:cs="Tahoma"/>
              </w:rPr>
              <w:t>80 Lady Musgrave Road, Kingston 5</w:t>
            </w:r>
            <w:r w:rsidRPr="00362F14">
              <w:rPr>
                <w:rFonts w:ascii="Century Gothic" w:hAnsi="Century Gothic" w:cs="Tahoma"/>
              </w:rPr>
              <w:tab/>
            </w:r>
            <w:r w:rsidRPr="00362F14">
              <w:rPr>
                <w:rFonts w:ascii="Century Gothic" w:hAnsi="Century Gothic" w:cs="Tahoma"/>
              </w:rPr>
              <w:tab/>
            </w:r>
          </w:p>
        </w:tc>
      </w:tr>
      <w:tr w:rsidR="001B37C9" w:rsidRPr="00362F14" w:rsidTr="00362F14">
        <w:trPr>
          <w:trHeight w:val="458"/>
        </w:trPr>
        <w:tc>
          <w:tcPr>
            <w:tcW w:w="2538" w:type="dxa"/>
          </w:tcPr>
          <w:p w:rsidR="001B37C9" w:rsidRPr="00362F14" w:rsidRDefault="00362F14" w:rsidP="00362F14">
            <w:pPr>
              <w:rPr>
                <w:rFonts w:ascii="Century Gothic" w:hAnsi="Century Gothic"/>
                <w:b/>
                <w:bCs/>
                <w:color w:val="000000"/>
                <w:lang w:eastAsia="en-GB"/>
              </w:rPr>
            </w:pPr>
            <w:r>
              <w:rPr>
                <w:rFonts w:ascii="Century Gothic" w:hAnsi="Century Gothic" w:cs="Tahoma"/>
              </w:rPr>
              <w:t>2015-02001PB0</w:t>
            </w:r>
            <w:r w:rsidR="00537741" w:rsidRPr="00362F14">
              <w:rPr>
                <w:rFonts w:ascii="Century Gothic" w:hAnsi="Century Gothic" w:cs="Tahoma"/>
              </w:rPr>
              <w:t>0118</w:t>
            </w:r>
          </w:p>
        </w:tc>
        <w:tc>
          <w:tcPr>
            <w:tcW w:w="7200" w:type="dxa"/>
          </w:tcPr>
          <w:p w:rsidR="001B37C9" w:rsidRPr="00362F14" w:rsidRDefault="001B37C9" w:rsidP="00362F14">
            <w:pPr>
              <w:rPr>
                <w:rFonts w:ascii="Century Gothic" w:hAnsi="Century Gothic"/>
                <w:b/>
                <w:bCs/>
                <w:color w:val="000000"/>
                <w:lang w:eastAsia="en-GB"/>
              </w:rPr>
            </w:pPr>
            <w:r w:rsidRPr="00362F14">
              <w:rPr>
                <w:rFonts w:ascii="Century Gothic" w:hAnsi="Century Gothic" w:cs="Tahoma"/>
              </w:rPr>
              <w:t xml:space="preserve">63 </w:t>
            </w:r>
            <w:proofErr w:type="spellStart"/>
            <w:r w:rsidRPr="00362F14">
              <w:rPr>
                <w:rFonts w:ascii="Century Gothic" w:hAnsi="Century Gothic" w:cs="Tahoma"/>
              </w:rPr>
              <w:t>Mannings</w:t>
            </w:r>
            <w:proofErr w:type="spellEnd"/>
            <w:r w:rsidRPr="00362F14">
              <w:rPr>
                <w:rFonts w:ascii="Century Gothic" w:hAnsi="Century Gothic" w:cs="Tahoma"/>
              </w:rPr>
              <w:t xml:space="preserve"> Hill Road, Kingston 19</w:t>
            </w:r>
          </w:p>
        </w:tc>
      </w:tr>
      <w:tr w:rsidR="001B37C9" w:rsidRPr="00362F14" w:rsidTr="00362F14">
        <w:trPr>
          <w:trHeight w:val="431"/>
        </w:trPr>
        <w:tc>
          <w:tcPr>
            <w:tcW w:w="2538" w:type="dxa"/>
          </w:tcPr>
          <w:p w:rsidR="001B37C9" w:rsidRPr="00362F14" w:rsidRDefault="00362F14" w:rsidP="00362F14">
            <w:pPr>
              <w:rPr>
                <w:rFonts w:ascii="Century Gothic" w:hAnsi="Century Gothic"/>
                <w:b/>
                <w:bCs/>
                <w:color w:val="000000"/>
                <w:lang w:eastAsia="en-GB"/>
              </w:rPr>
            </w:pPr>
            <w:r>
              <w:rPr>
                <w:rFonts w:ascii="Century Gothic" w:hAnsi="Century Gothic" w:cs="Tahoma"/>
              </w:rPr>
              <w:t>2015-02001PB0</w:t>
            </w:r>
            <w:r w:rsidR="00537741" w:rsidRPr="00362F14">
              <w:rPr>
                <w:rFonts w:ascii="Century Gothic" w:hAnsi="Century Gothic" w:cs="Tahoma"/>
              </w:rPr>
              <w:t>0094</w:t>
            </w:r>
          </w:p>
        </w:tc>
        <w:tc>
          <w:tcPr>
            <w:tcW w:w="7200" w:type="dxa"/>
          </w:tcPr>
          <w:p w:rsidR="001B37C9" w:rsidRPr="00362F14" w:rsidRDefault="001B37C9" w:rsidP="00362F14">
            <w:pPr>
              <w:tabs>
                <w:tab w:val="left" w:pos="540"/>
              </w:tabs>
              <w:jc w:val="both"/>
              <w:rPr>
                <w:rFonts w:ascii="Century Gothic" w:hAnsi="Century Gothic" w:cs="Tahoma"/>
                <w:bCs/>
              </w:rPr>
            </w:pPr>
            <w:r w:rsidRPr="00362F14">
              <w:rPr>
                <w:rFonts w:ascii="Century Gothic" w:hAnsi="Century Gothic" w:cs="Tahoma"/>
              </w:rPr>
              <w:t>9</w:t>
            </w:r>
            <w:r w:rsidR="00362F14">
              <w:rPr>
                <w:rFonts w:ascii="Century Gothic" w:hAnsi="Century Gothic" w:cs="Tahoma"/>
              </w:rPr>
              <w:t xml:space="preserve">1a Old Hope Road, Kingston 6 </w:t>
            </w:r>
          </w:p>
        </w:tc>
      </w:tr>
      <w:tr w:rsidR="001B37C9" w:rsidRPr="00362F14" w:rsidTr="00362F14">
        <w:trPr>
          <w:trHeight w:val="1448"/>
        </w:trPr>
        <w:tc>
          <w:tcPr>
            <w:tcW w:w="2538" w:type="dxa"/>
          </w:tcPr>
          <w:p w:rsidR="001B37C9" w:rsidRPr="00362F14" w:rsidRDefault="00537741" w:rsidP="00362F14">
            <w:pPr>
              <w:rPr>
                <w:rFonts w:ascii="Century Gothic" w:hAnsi="Century Gothic"/>
                <w:b/>
                <w:bCs/>
                <w:color w:val="000000"/>
                <w:lang w:eastAsia="en-GB"/>
              </w:rPr>
            </w:pPr>
            <w:r w:rsidRPr="00362F14">
              <w:rPr>
                <w:rFonts w:ascii="Century Gothic" w:hAnsi="Century Gothic" w:cs="Tahoma"/>
                <w:iCs/>
              </w:rPr>
              <w:t>2015-02001PB00113</w:t>
            </w:r>
          </w:p>
        </w:tc>
        <w:tc>
          <w:tcPr>
            <w:tcW w:w="7200" w:type="dxa"/>
          </w:tcPr>
          <w:p w:rsidR="001B37C9" w:rsidRPr="00362F14" w:rsidRDefault="001B37C9" w:rsidP="00362F14">
            <w:pPr>
              <w:tabs>
                <w:tab w:val="left" w:pos="540"/>
              </w:tabs>
              <w:jc w:val="both"/>
              <w:rPr>
                <w:rFonts w:ascii="Century Gothic" w:hAnsi="Century Gothic" w:cs="Tahoma"/>
                <w:bCs/>
              </w:rPr>
            </w:pPr>
            <w:r w:rsidRPr="00362F14">
              <w:rPr>
                <w:rFonts w:ascii="Century Gothic" w:hAnsi="Century Gothic" w:cs="Tahoma"/>
              </w:rPr>
              <w:t xml:space="preserve">New Port West, Kingston 11 (Grass Verges At The Intersection Of First St And Sixth Avenue, Newport Blvd And Seventh Avenue, Newport Blvd  And Sixth Avenue, Fourth Avenue And First Avenue And Along Sixth </w:t>
            </w:r>
            <w:r w:rsidR="00362F14">
              <w:rPr>
                <w:rFonts w:ascii="Century Gothic" w:hAnsi="Century Gothic" w:cs="Tahoma"/>
              </w:rPr>
              <w:t>Avenue Opposite First Street.)</w:t>
            </w:r>
          </w:p>
          <w:p w:rsidR="001B37C9" w:rsidRPr="00362F14" w:rsidRDefault="001B37C9" w:rsidP="00362F14">
            <w:pPr>
              <w:jc w:val="center"/>
              <w:rPr>
                <w:rFonts w:ascii="Century Gothic" w:hAnsi="Century Gothic"/>
                <w:b/>
                <w:bCs/>
                <w:color w:val="000000"/>
                <w:lang w:eastAsia="en-GB"/>
              </w:rPr>
            </w:pPr>
          </w:p>
        </w:tc>
      </w:tr>
      <w:tr w:rsidR="001B37C9" w:rsidRPr="00362F14" w:rsidTr="00362F14">
        <w:trPr>
          <w:trHeight w:val="386"/>
        </w:trPr>
        <w:tc>
          <w:tcPr>
            <w:tcW w:w="2538" w:type="dxa"/>
          </w:tcPr>
          <w:p w:rsidR="001B37C9" w:rsidRPr="00362F14" w:rsidRDefault="00362F14" w:rsidP="00362F14">
            <w:pPr>
              <w:rPr>
                <w:rFonts w:ascii="Century Gothic" w:hAnsi="Century Gothic"/>
                <w:b/>
                <w:bCs/>
                <w:color w:val="000000"/>
                <w:lang w:eastAsia="en-GB"/>
              </w:rPr>
            </w:pPr>
            <w:r>
              <w:rPr>
                <w:rFonts w:ascii="Century Gothic" w:hAnsi="Century Gothic" w:cs="Tahoma"/>
              </w:rPr>
              <w:t>2015-02001PB0</w:t>
            </w:r>
            <w:r w:rsidR="00537741" w:rsidRPr="00362F14">
              <w:rPr>
                <w:rFonts w:ascii="Century Gothic" w:hAnsi="Century Gothic" w:cs="Tahoma"/>
              </w:rPr>
              <w:t>0119</w:t>
            </w:r>
          </w:p>
        </w:tc>
        <w:tc>
          <w:tcPr>
            <w:tcW w:w="7200" w:type="dxa"/>
          </w:tcPr>
          <w:p w:rsidR="001B37C9" w:rsidRPr="00362F14" w:rsidRDefault="001B37C9" w:rsidP="00362F14">
            <w:pPr>
              <w:tabs>
                <w:tab w:val="left" w:pos="540"/>
              </w:tabs>
              <w:jc w:val="both"/>
              <w:rPr>
                <w:rFonts w:ascii="Century Gothic" w:hAnsi="Century Gothic" w:cs="Tahoma"/>
                <w:bCs/>
              </w:rPr>
            </w:pPr>
            <w:r w:rsidRPr="00362F14">
              <w:rPr>
                <w:rFonts w:ascii="Century Gothic" w:hAnsi="Century Gothic" w:cs="Tahoma"/>
              </w:rPr>
              <w:t xml:space="preserve">73 Harbour Street, Kingston </w:t>
            </w:r>
            <w:r w:rsidRPr="00362F14">
              <w:rPr>
                <w:rFonts w:ascii="Century Gothic" w:hAnsi="Century Gothic" w:cs="Tahoma"/>
              </w:rPr>
              <w:tab/>
            </w:r>
            <w:r w:rsidRPr="00362F14">
              <w:rPr>
                <w:rFonts w:ascii="Century Gothic" w:hAnsi="Century Gothic" w:cs="Tahoma"/>
              </w:rPr>
              <w:tab/>
            </w:r>
            <w:r w:rsidRPr="00362F14">
              <w:rPr>
                <w:rFonts w:ascii="Century Gothic" w:hAnsi="Century Gothic" w:cs="Tahoma"/>
              </w:rPr>
              <w:tab/>
            </w:r>
          </w:p>
        </w:tc>
      </w:tr>
      <w:tr w:rsidR="001B37C9" w:rsidRPr="00362F14" w:rsidTr="00362F14">
        <w:trPr>
          <w:trHeight w:val="341"/>
        </w:trPr>
        <w:tc>
          <w:tcPr>
            <w:tcW w:w="2538" w:type="dxa"/>
          </w:tcPr>
          <w:p w:rsidR="001B37C9" w:rsidRPr="00362F14" w:rsidRDefault="00714294" w:rsidP="00362F14">
            <w:pPr>
              <w:jc w:val="center"/>
              <w:rPr>
                <w:rFonts w:ascii="Century Gothic" w:hAnsi="Century Gothic"/>
                <w:b/>
                <w:bCs/>
                <w:color w:val="000000"/>
                <w:lang w:eastAsia="en-GB"/>
              </w:rPr>
            </w:pPr>
            <w:r w:rsidRPr="00362F14">
              <w:rPr>
                <w:rFonts w:ascii="Century Gothic" w:eastAsia="Calibri" w:hAnsi="Century Gothic" w:cs="Tahoma"/>
              </w:rPr>
              <w:t>2015-02001-PB00066</w:t>
            </w:r>
          </w:p>
        </w:tc>
        <w:tc>
          <w:tcPr>
            <w:tcW w:w="7200" w:type="dxa"/>
          </w:tcPr>
          <w:p w:rsidR="001B37C9" w:rsidRPr="00362F14" w:rsidRDefault="001B37C9" w:rsidP="00362F14">
            <w:pPr>
              <w:rPr>
                <w:rFonts w:ascii="Century Gothic" w:hAnsi="Century Gothic"/>
                <w:b/>
                <w:bCs/>
                <w:color w:val="000000"/>
                <w:lang w:eastAsia="en-GB"/>
              </w:rPr>
            </w:pPr>
            <w:r w:rsidRPr="00362F14">
              <w:rPr>
                <w:rFonts w:ascii="Century Gothic" w:hAnsi="Century Gothic" w:cs="Tahoma"/>
              </w:rPr>
              <w:t>75 Old Hope Road, Kingston 10</w:t>
            </w:r>
            <w:r w:rsidRPr="00362F14">
              <w:rPr>
                <w:rFonts w:ascii="Century Gothic" w:hAnsi="Century Gothic" w:cs="Tahoma"/>
              </w:rPr>
              <w:tab/>
            </w:r>
            <w:r w:rsidRPr="00362F14">
              <w:rPr>
                <w:rFonts w:ascii="Century Gothic" w:hAnsi="Century Gothic" w:cs="Tahoma"/>
              </w:rPr>
              <w:tab/>
            </w:r>
          </w:p>
        </w:tc>
      </w:tr>
      <w:tr w:rsidR="001B37C9" w:rsidRPr="00362F14" w:rsidTr="00362F14">
        <w:trPr>
          <w:trHeight w:val="359"/>
        </w:trPr>
        <w:tc>
          <w:tcPr>
            <w:tcW w:w="2538" w:type="dxa"/>
          </w:tcPr>
          <w:p w:rsidR="001B37C9" w:rsidRPr="00362F14" w:rsidRDefault="00714294" w:rsidP="00362F14">
            <w:pPr>
              <w:jc w:val="center"/>
              <w:rPr>
                <w:rFonts w:ascii="Century Gothic" w:hAnsi="Century Gothic"/>
                <w:b/>
                <w:bCs/>
                <w:color w:val="000000"/>
                <w:lang w:eastAsia="en-GB"/>
              </w:rPr>
            </w:pPr>
            <w:r w:rsidRPr="00362F14">
              <w:rPr>
                <w:rFonts w:ascii="Century Gothic" w:eastAsia="Calibri" w:hAnsi="Century Gothic" w:cs="Tahoma"/>
              </w:rPr>
              <w:t>2015-02001-PB00068</w:t>
            </w:r>
          </w:p>
        </w:tc>
        <w:tc>
          <w:tcPr>
            <w:tcW w:w="7200" w:type="dxa"/>
          </w:tcPr>
          <w:p w:rsidR="001B37C9" w:rsidRPr="00362F14" w:rsidRDefault="001B37C9" w:rsidP="00362F14">
            <w:pPr>
              <w:tabs>
                <w:tab w:val="left" w:pos="270"/>
                <w:tab w:val="left" w:pos="630"/>
              </w:tabs>
              <w:jc w:val="both"/>
              <w:rPr>
                <w:rFonts w:ascii="Century Gothic" w:hAnsi="Century Gothic" w:cs="Tahoma"/>
                <w:iCs/>
              </w:rPr>
            </w:pPr>
            <w:r w:rsidRPr="00362F14">
              <w:rPr>
                <w:rFonts w:ascii="Century Gothic" w:hAnsi="Century Gothic" w:cs="Tahoma"/>
              </w:rPr>
              <w:t>175 Mountain View Avenue, Kingston 6</w:t>
            </w:r>
            <w:r w:rsidRPr="00362F14">
              <w:rPr>
                <w:rFonts w:ascii="Century Gothic" w:hAnsi="Century Gothic" w:cs="Tahoma"/>
              </w:rPr>
              <w:tab/>
            </w:r>
            <w:r w:rsidRPr="00362F14">
              <w:rPr>
                <w:rFonts w:ascii="Century Gothic" w:hAnsi="Century Gothic" w:cs="Tahoma"/>
              </w:rPr>
              <w:tab/>
            </w:r>
          </w:p>
        </w:tc>
      </w:tr>
      <w:tr w:rsidR="001B37C9" w:rsidRPr="00362F14" w:rsidTr="00362F14">
        <w:trPr>
          <w:trHeight w:val="440"/>
        </w:trPr>
        <w:tc>
          <w:tcPr>
            <w:tcW w:w="2538" w:type="dxa"/>
          </w:tcPr>
          <w:p w:rsidR="001B37C9" w:rsidRPr="00362F14" w:rsidRDefault="00714294" w:rsidP="00362F14">
            <w:pPr>
              <w:jc w:val="center"/>
              <w:rPr>
                <w:rFonts w:ascii="Century Gothic" w:hAnsi="Century Gothic"/>
                <w:b/>
                <w:bCs/>
                <w:color w:val="000000"/>
                <w:lang w:eastAsia="en-GB"/>
              </w:rPr>
            </w:pPr>
            <w:r w:rsidRPr="00362F14">
              <w:rPr>
                <w:rFonts w:ascii="Century Gothic" w:eastAsia="Calibri" w:hAnsi="Century Gothic" w:cs="Tahoma"/>
              </w:rPr>
              <w:t>2015-02001-PB00067</w:t>
            </w:r>
          </w:p>
        </w:tc>
        <w:tc>
          <w:tcPr>
            <w:tcW w:w="7200" w:type="dxa"/>
          </w:tcPr>
          <w:p w:rsidR="001B37C9" w:rsidRPr="00362F14" w:rsidRDefault="001B37C9" w:rsidP="00362F14">
            <w:pPr>
              <w:tabs>
                <w:tab w:val="left" w:pos="270"/>
                <w:tab w:val="left" w:pos="630"/>
              </w:tabs>
              <w:jc w:val="both"/>
              <w:rPr>
                <w:rFonts w:ascii="Century Gothic" w:hAnsi="Century Gothic" w:cs="Tahoma"/>
                <w:iCs/>
              </w:rPr>
            </w:pPr>
            <w:r w:rsidRPr="00362F14">
              <w:rPr>
                <w:rFonts w:ascii="Century Gothic" w:hAnsi="Century Gothic" w:cs="Tahoma"/>
              </w:rPr>
              <w:t>175 Mountain View Avenue, Kingston 6</w:t>
            </w:r>
            <w:r w:rsidRPr="00362F14">
              <w:rPr>
                <w:rFonts w:ascii="Century Gothic" w:hAnsi="Century Gothic" w:cs="Tahoma"/>
              </w:rPr>
              <w:tab/>
            </w:r>
            <w:r w:rsidRPr="00362F14">
              <w:rPr>
                <w:rFonts w:ascii="Century Gothic" w:hAnsi="Century Gothic" w:cs="Tahoma"/>
              </w:rPr>
              <w:tab/>
            </w:r>
          </w:p>
        </w:tc>
      </w:tr>
      <w:tr w:rsidR="001B37C9" w:rsidRPr="00362F14" w:rsidTr="00362F14">
        <w:trPr>
          <w:trHeight w:val="440"/>
        </w:trPr>
        <w:tc>
          <w:tcPr>
            <w:tcW w:w="2538" w:type="dxa"/>
          </w:tcPr>
          <w:p w:rsidR="001B37C9" w:rsidRPr="00362F14" w:rsidRDefault="00714294" w:rsidP="00362F14">
            <w:pPr>
              <w:jc w:val="center"/>
              <w:rPr>
                <w:rFonts w:ascii="Century Gothic" w:hAnsi="Century Gothic"/>
                <w:b/>
                <w:bCs/>
                <w:color w:val="000000"/>
                <w:lang w:eastAsia="en-GB"/>
              </w:rPr>
            </w:pPr>
            <w:r w:rsidRPr="00362F14">
              <w:rPr>
                <w:rFonts w:ascii="Century Gothic" w:eastAsia="Calibri" w:hAnsi="Century Gothic" w:cs="Tahoma"/>
              </w:rPr>
              <w:t>2015-02001-PB00083</w:t>
            </w:r>
          </w:p>
        </w:tc>
        <w:tc>
          <w:tcPr>
            <w:tcW w:w="7200" w:type="dxa"/>
          </w:tcPr>
          <w:p w:rsidR="001B37C9" w:rsidRPr="00362F14" w:rsidRDefault="001B37C9" w:rsidP="00362F14">
            <w:pPr>
              <w:tabs>
                <w:tab w:val="left" w:pos="270"/>
                <w:tab w:val="left" w:pos="630"/>
              </w:tabs>
              <w:jc w:val="both"/>
              <w:rPr>
                <w:rFonts w:ascii="Century Gothic" w:hAnsi="Century Gothic" w:cs="Tahoma"/>
                <w:iCs/>
              </w:rPr>
            </w:pPr>
            <w:r w:rsidRPr="00362F14">
              <w:rPr>
                <w:rFonts w:ascii="Century Gothic" w:hAnsi="Century Gothic" w:cs="Tahoma"/>
              </w:rPr>
              <w:t>Shop 28, 139 Maxfield Avenue, Kingston 10</w:t>
            </w:r>
            <w:r w:rsidRPr="00362F14">
              <w:rPr>
                <w:rFonts w:ascii="Century Gothic" w:hAnsi="Century Gothic" w:cs="Tahoma"/>
              </w:rPr>
              <w:tab/>
            </w:r>
          </w:p>
        </w:tc>
      </w:tr>
      <w:tr w:rsidR="001B37C9" w:rsidRPr="00362F14" w:rsidTr="00362F14">
        <w:trPr>
          <w:trHeight w:val="440"/>
        </w:trPr>
        <w:tc>
          <w:tcPr>
            <w:tcW w:w="2538" w:type="dxa"/>
          </w:tcPr>
          <w:p w:rsidR="001B37C9" w:rsidRPr="00362F14" w:rsidRDefault="00714294" w:rsidP="00362F14">
            <w:pPr>
              <w:jc w:val="center"/>
              <w:rPr>
                <w:rFonts w:ascii="Century Gothic" w:hAnsi="Century Gothic"/>
                <w:b/>
                <w:bCs/>
                <w:color w:val="000000"/>
                <w:lang w:eastAsia="en-GB"/>
              </w:rPr>
            </w:pPr>
            <w:r w:rsidRPr="00362F14">
              <w:rPr>
                <w:rFonts w:ascii="Century Gothic" w:eastAsia="Calibri" w:hAnsi="Century Gothic" w:cs="Tahoma"/>
              </w:rPr>
              <w:t>2015-02001-PB00082</w:t>
            </w:r>
          </w:p>
        </w:tc>
        <w:tc>
          <w:tcPr>
            <w:tcW w:w="7200" w:type="dxa"/>
          </w:tcPr>
          <w:p w:rsidR="001B37C9" w:rsidRPr="00362F14" w:rsidRDefault="001B37C9" w:rsidP="00362F14">
            <w:pPr>
              <w:tabs>
                <w:tab w:val="left" w:pos="270"/>
                <w:tab w:val="left" w:pos="630"/>
              </w:tabs>
              <w:jc w:val="both"/>
              <w:rPr>
                <w:rFonts w:ascii="Century Gothic" w:hAnsi="Century Gothic" w:cs="Tahoma"/>
                <w:iCs/>
              </w:rPr>
            </w:pPr>
            <w:r w:rsidRPr="00362F14">
              <w:rPr>
                <w:rFonts w:ascii="Century Gothic" w:hAnsi="Century Gothic" w:cs="Tahoma"/>
              </w:rPr>
              <w:t>29 East Kings House Avenue, Kingston 6</w:t>
            </w:r>
            <w:r w:rsidRPr="00362F14">
              <w:rPr>
                <w:rFonts w:ascii="Century Gothic" w:hAnsi="Century Gothic" w:cs="Tahoma"/>
              </w:rPr>
              <w:tab/>
            </w:r>
          </w:p>
        </w:tc>
      </w:tr>
      <w:tr w:rsidR="001B37C9" w:rsidRPr="00362F14" w:rsidTr="00362F14">
        <w:trPr>
          <w:trHeight w:val="440"/>
        </w:trPr>
        <w:tc>
          <w:tcPr>
            <w:tcW w:w="2538" w:type="dxa"/>
          </w:tcPr>
          <w:p w:rsidR="001B37C9" w:rsidRPr="00362F14" w:rsidRDefault="00714294" w:rsidP="00362F14">
            <w:pPr>
              <w:jc w:val="center"/>
              <w:rPr>
                <w:rFonts w:ascii="Century Gothic" w:hAnsi="Century Gothic"/>
                <w:b/>
                <w:bCs/>
                <w:color w:val="000000"/>
                <w:lang w:eastAsia="en-GB"/>
              </w:rPr>
            </w:pPr>
            <w:r w:rsidRPr="00362F14">
              <w:rPr>
                <w:rFonts w:ascii="Century Gothic" w:eastAsia="Calibri" w:hAnsi="Century Gothic" w:cs="Tahoma"/>
              </w:rPr>
              <w:t xml:space="preserve">2015-02001-PB00078               </w:t>
            </w:r>
          </w:p>
        </w:tc>
        <w:tc>
          <w:tcPr>
            <w:tcW w:w="7200" w:type="dxa"/>
          </w:tcPr>
          <w:p w:rsidR="001B37C9" w:rsidRPr="00362F14" w:rsidRDefault="001B37C9" w:rsidP="00362F14">
            <w:pPr>
              <w:rPr>
                <w:rFonts w:ascii="Century Gothic" w:hAnsi="Century Gothic"/>
                <w:b/>
                <w:bCs/>
                <w:color w:val="000000"/>
                <w:lang w:eastAsia="en-GB"/>
              </w:rPr>
            </w:pPr>
            <w:r w:rsidRPr="00362F14">
              <w:rPr>
                <w:rFonts w:ascii="Century Gothic" w:hAnsi="Century Gothic" w:cs="Tahoma"/>
              </w:rPr>
              <w:t>20 Hillcrest Avenue, Kingston 10</w:t>
            </w:r>
            <w:r w:rsidRPr="00362F14">
              <w:rPr>
                <w:rFonts w:ascii="Century Gothic" w:hAnsi="Century Gothic" w:cs="Tahoma"/>
              </w:rPr>
              <w:tab/>
            </w:r>
            <w:r w:rsidRPr="00362F14">
              <w:rPr>
                <w:rFonts w:ascii="Century Gothic" w:hAnsi="Century Gothic" w:cs="Tahoma"/>
              </w:rPr>
              <w:tab/>
            </w:r>
          </w:p>
        </w:tc>
      </w:tr>
      <w:tr w:rsidR="001B37C9" w:rsidRPr="00362F14" w:rsidTr="00362F14">
        <w:trPr>
          <w:trHeight w:val="350"/>
        </w:trPr>
        <w:tc>
          <w:tcPr>
            <w:tcW w:w="2538" w:type="dxa"/>
          </w:tcPr>
          <w:p w:rsidR="001B37C9" w:rsidRPr="00362F14" w:rsidRDefault="00714294" w:rsidP="00362F14">
            <w:pPr>
              <w:jc w:val="center"/>
              <w:rPr>
                <w:rFonts w:ascii="Century Gothic" w:hAnsi="Century Gothic"/>
                <w:b/>
                <w:bCs/>
                <w:color w:val="000000"/>
                <w:lang w:eastAsia="en-GB"/>
              </w:rPr>
            </w:pPr>
            <w:r w:rsidRPr="00362F14">
              <w:rPr>
                <w:rFonts w:ascii="Century Gothic" w:eastAsia="Calibri" w:hAnsi="Century Gothic" w:cs="Tahoma"/>
              </w:rPr>
              <w:t xml:space="preserve">2015-02001-PB00077  </w:t>
            </w:r>
          </w:p>
        </w:tc>
        <w:tc>
          <w:tcPr>
            <w:tcW w:w="7200" w:type="dxa"/>
          </w:tcPr>
          <w:p w:rsidR="001B37C9" w:rsidRPr="00362F14" w:rsidRDefault="001B37C9" w:rsidP="00362F14">
            <w:pPr>
              <w:rPr>
                <w:rFonts w:ascii="Century Gothic" w:hAnsi="Century Gothic"/>
                <w:b/>
                <w:bCs/>
                <w:color w:val="000000"/>
                <w:lang w:eastAsia="en-GB"/>
              </w:rPr>
            </w:pPr>
            <w:r w:rsidRPr="00362F14">
              <w:rPr>
                <w:rFonts w:ascii="Century Gothic" w:hAnsi="Century Gothic" w:cs="Tahoma"/>
              </w:rPr>
              <w:t>9 Molynes Road, Kingston 10</w:t>
            </w:r>
            <w:r w:rsidRPr="00362F14">
              <w:rPr>
                <w:rFonts w:ascii="Century Gothic" w:hAnsi="Century Gothic" w:cs="Tahoma"/>
              </w:rPr>
              <w:tab/>
            </w:r>
            <w:r w:rsidRPr="00362F14">
              <w:rPr>
                <w:rFonts w:ascii="Century Gothic" w:hAnsi="Century Gothic" w:cs="Tahoma"/>
              </w:rPr>
              <w:tab/>
            </w:r>
          </w:p>
        </w:tc>
      </w:tr>
      <w:tr w:rsidR="001B37C9" w:rsidRPr="00362F14" w:rsidTr="00362F14">
        <w:trPr>
          <w:trHeight w:val="431"/>
        </w:trPr>
        <w:tc>
          <w:tcPr>
            <w:tcW w:w="2538" w:type="dxa"/>
          </w:tcPr>
          <w:p w:rsidR="001B37C9" w:rsidRPr="00362F14" w:rsidRDefault="00714294" w:rsidP="00362F14">
            <w:pPr>
              <w:jc w:val="center"/>
              <w:rPr>
                <w:rFonts w:ascii="Century Gothic" w:hAnsi="Century Gothic"/>
                <w:b/>
                <w:bCs/>
                <w:color w:val="000000"/>
                <w:lang w:eastAsia="en-GB"/>
              </w:rPr>
            </w:pPr>
            <w:r w:rsidRPr="00362F14">
              <w:rPr>
                <w:rFonts w:ascii="Century Gothic" w:hAnsi="Century Gothic" w:cs="Tahoma"/>
                <w:iCs/>
              </w:rPr>
              <w:t>2015-02001PB00080</w:t>
            </w:r>
          </w:p>
        </w:tc>
        <w:tc>
          <w:tcPr>
            <w:tcW w:w="7200" w:type="dxa"/>
          </w:tcPr>
          <w:p w:rsidR="001B37C9" w:rsidRPr="00362F14" w:rsidRDefault="001B37C9" w:rsidP="00362F14">
            <w:pPr>
              <w:rPr>
                <w:rFonts w:ascii="Century Gothic" w:hAnsi="Century Gothic"/>
                <w:b/>
                <w:bCs/>
                <w:color w:val="000000"/>
                <w:lang w:eastAsia="en-GB"/>
              </w:rPr>
            </w:pPr>
            <w:r w:rsidRPr="00362F14">
              <w:rPr>
                <w:rFonts w:ascii="Century Gothic" w:hAnsi="Century Gothic" w:cs="Tahoma"/>
              </w:rPr>
              <w:t>237 Marcus Garvey Drive, Kingston 11.</w:t>
            </w:r>
            <w:r w:rsidRPr="00362F14">
              <w:rPr>
                <w:rFonts w:ascii="Century Gothic" w:hAnsi="Century Gothic" w:cs="Tahoma"/>
              </w:rPr>
              <w:tab/>
            </w:r>
            <w:r w:rsidRPr="00362F14">
              <w:rPr>
                <w:rFonts w:ascii="Century Gothic" w:hAnsi="Century Gothic" w:cs="Tahoma"/>
              </w:rPr>
              <w:tab/>
            </w:r>
          </w:p>
        </w:tc>
      </w:tr>
      <w:tr w:rsidR="001B37C9" w:rsidRPr="00362F14" w:rsidTr="00362F14">
        <w:trPr>
          <w:trHeight w:val="359"/>
        </w:trPr>
        <w:tc>
          <w:tcPr>
            <w:tcW w:w="2538" w:type="dxa"/>
          </w:tcPr>
          <w:p w:rsidR="001B37C9" w:rsidRPr="00362F14" w:rsidRDefault="00362F14" w:rsidP="00362F14">
            <w:pPr>
              <w:rPr>
                <w:rFonts w:ascii="Century Gothic" w:hAnsi="Century Gothic"/>
                <w:b/>
                <w:bCs/>
                <w:color w:val="000000"/>
                <w:lang w:eastAsia="en-GB"/>
              </w:rPr>
            </w:pPr>
            <w:r>
              <w:rPr>
                <w:rFonts w:ascii="Century Gothic" w:hAnsi="Century Gothic" w:cs="Tahoma"/>
              </w:rPr>
              <w:t>2015-02001PB0</w:t>
            </w:r>
            <w:r w:rsidR="00714294" w:rsidRPr="00362F14">
              <w:rPr>
                <w:rFonts w:ascii="Century Gothic" w:hAnsi="Century Gothic" w:cs="Tahoma"/>
              </w:rPr>
              <w:t>0075</w:t>
            </w:r>
          </w:p>
        </w:tc>
        <w:tc>
          <w:tcPr>
            <w:tcW w:w="7200" w:type="dxa"/>
          </w:tcPr>
          <w:p w:rsidR="001B37C9" w:rsidRPr="00362F14" w:rsidRDefault="00714294" w:rsidP="00362F14">
            <w:pPr>
              <w:tabs>
                <w:tab w:val="left" w:pos="540"/>
              </w:tabs>
              <w:jc w:val="both"/>
              <w:rPr>
                <w:rFonts w:ascii="Century Gothic" w:eastAsiaTheme="minorHAnsi" w:hAnsi="Century Gothic" w:cs="Tahoma"/>
                <w:iCs/>
              </w:rPr>
            </w:pPr>
            <w:r w:rsidRPr="00362F14">
              <w:rPr>
                <w:rFonts w:ascii="Century Gothic" w:hAnsi="Century Gothic" w:cs="Tahoma"/>
              </w:rPr>
              <w:t xml:space="preserve">2 – 4 </w:t>
            </w:r>
            <w:r w:rsidR="001B37C9" w:rsidRPr="00362F14">
              <w:rPr>
                <w:rFonts w:ascii="Century Gothic" w:hAnsi="Century Gothic" w:cs="Tahoma"/>
              </w:rPr>
              <w:t>Con</w:t>
            </w:r>
            <w:r w:rsidR="00362F14">
              <w:rPr>
                <w:rFonts w:ascii="Century Gothic" w:hAnsi="Century Gothic" w:cs="Tahoma"/>
              </w:rPr>
              <w:t>stant Spring Road, Kingston 10</w:t>
            </w:r>
          </w:p>
        </w:tc>
      </w:tr>
    </w:tbl>
    <w:p w:rsidR="001B37C9" w:rsidRDefault="001B37C9" w:rsidP="00282012"/>
    <w:p w:rsidR="00362F14" w:rsidRPr="00362F14" w:rsidRDefault="00362F14" w:rsidP="00362F14">
      <w:pPr>
        <w:jc w:val="both"/>
        <w:rPr>
          <w:rFonts w:ascii="Century Gothic" w:eastAsiaTheme="minorHAnsi" w:hAnsi="Century Gothic" w:cstheme="minorBidi"/>
          <w:b/>
          <w:sz w:val="28"/>
          <w:szCs w:val="28"/>
        </w:rPr>
      </w:pPr>
    </w:p>
    <w:p w:rsidR="00362F14" w:rsidRPr="00362F14" w:rsidRDefault="00362F14" w:rsidP="00362F14">
      <w:pPr>
        <w:jc w:val="both"/>
        <w:rPr>
          <w:rFonts w:ascii="Century Gothic" w:eastAsia="FangSong" w:hAnsi="Century Gothic" w:cs="Tahoma"/>
          <w:b/>
          <w:sz w:val="28"/>
          <w:szCs w:val="28"/>
        </w:rPr>
      </w:pPr>
      <w:r w:rsidRPr="00362F14">
        <w:rPr>
          <w:rFonts w:ascii="Century Gothic" w:eastAsiaTheme="minorHAnsi" w:hAnsi="Century Gothic" w:cstheme="minorBidi"/>
          <w:b/>
          <w:sz w:val="28"/>
          <w:szCs w:val="28"/>
        </w:rPr>
        <w:t>The Kingston &amp; St. Andrew Corporation wishes to advise the Public that its Building &amp; Town Planning Committee REFUSED the following Development Applications listed below at meetings held on</w:t>
      </w:r>
      <w:r w:rsidRPr="00362F14">
        <w:rPr>
          <w:rFonts w:ascii="Century Gothic" w:eastAsia="FangSong" w:hAnsi="Century Gothic" w:cs="Tahoma"/>
          <w:b/>
          <w:sz w:val="28"/>
          <w:szCs w:val="28"/>
        </w:rPr>
        <w:t xml:space="preserve"> December 10, 2014 and January 7 &amp; 21, 2015.</w:t>
      </w:r>
    </w:p>
    <w:p w:rsidR="00362F14" w:rsidRPr="00362F14" w:rsidRDefault="00362F14" w:rsidP="00362F14">
      <w:pPr>
        <w:jc w:val="both"/>
        <w:rPr>
          <w:rFonts w:ascii="Century Gothic" w:eastAsia="FangSong" w:hAnsi="Century Gothic" w:cs="Tahoma"/>
          <w:b/>
          <w:sz w:val="28"/>
          <w:szCs w:val="28"/>
        </w:rPr>
      </w:pPr>
    </w:p>
    <w:p w:rsidR="00362F14" w:rsidRPr="00362F14" w:rsidRDefault="00362F14" w:rsidP="00362F14">
      <w:pPr>
        <w:rPr>
          <w:rFonts w:ascii="Century Gothic" w:hAnsi="Century Gothic"/>
          <w:b/>
          <w:sz w:val="28"/>
          <w:szCs w:val="28"/>
        </w:rPr>
      </w:pPr>
      <w:r w:rsidRPr="00362F14">
        <w:rPr>
          <w:rFonts w:ascii="Century Gothic" w:hAnsi="Century Gothic"/>
          <w:b/>
          <w:sz w:val="28"/>
          <w:szCs w:val="28"/>
        </w:rPr>
        <w:t>REFUSALS</w:t>
      </w:r>
    </w:p>
    <w:tbl>
      <w:tblPr>
        <w:tblStyle w:val="TableGrid"/>
        <w:tblW w:w="9738" w:type="dxa"/>
        <w:tblLayout w:type="fixed"/>
        <w:tblLook w:val="04A0"/>
      </w:tblPr>
      <w:tblGrid>
        <w:gridCol w:w="2448"/>
        <w:gridCol w:w="7290"/>
      </w:tblGrid>
      <w:tr w:rsidR="00362F14" w:rsidTr="00B2420D">
        <w:trPr>
          <w:trHeight w:val="647"/>
        </w:trPr>
        <w:tc>
          <w:tcPr>
            <w:tcW w:w="2448" w:type="dxa"/>
          </w:tcPr>
          <w:p w:rsidR="00362F14" w:rsidRPr="00362F14" w:rsidRDefault="00362F14" w:rsidP="00B2420D">
            <w:pPr>
              <w:jc w:val="center"/>
              <w:rPr>
                <w:rFonts w:ascii="Century Gothic" w:hAnsi="Century Gothic" w:cs="Tahoma"/>
                <w:b/>
                <w:spacing w:val="60"/>
                <w:sz w:val="28"/>
                <w:szCs w:val="28"/>
              </w:rPr>
            </w:pPr>
            <w:r w:rsidRPr="00362F14">
              <w:rPr>
                <w:rFonts w:ascii="Century Gothic" w:hAnsi="Century Gothic"/>
                <w:b/>
                <w:bCs/>
                <w:color w:val="000000"/>
                <w:sz w:val="28"/>
                <w:szCs w:val="28"/>
                <w:lang w:eastAsia="en-GB"/>
              </w:rPr>
              <w:t>Reference #</w:t>
            </w:r>
          </w:p>
        </w:tc>
        <w:tc>
          <w:tcPr>
            <w:tcW w:w="7290" w:type="dxa"/>
          </w:tcPr>
          <w:p w:rsidR="00362F14" w:rsidRPr="00362F14" w:rsidRDefault="00362F14" w:rsidP="00B2420D">
            <w:pPr>
              <w:jc w:val="center"/>
              <w:rPr>
                <w:rFonts w:ascii="Century Gothic" w:hAnsi="Century Gothic" w:cs="Tahoma"/>
                <w:b/>
                <w:spacing w:val="60"/>
              </w:rPr>
            </w:pPr>
            <w:r w:rsidRPr="00362F14">
              <w:rPr>
                <w:rFonts w:ascii="Century Gothic" w:hAnsi="Century Gothic"/>
                <w:b/>
                <w:bCs/>
                <w:color w:val="000000"/>
                <w:sz w:val="28"/>
                <w:szCs w:val="28"/>
                <w:lang w:eastAsia="en-GB"/>
              </w:rPr>
              <w:t>Address</w:t>
            </w:r>
          </w:p>
        </w:tc>
      </w:tr>
      <w:tr w:rsidR="00362F14" w:rsidRPr="0083526B" w:rsidTr="00B2420D">
        <w:tc>
          <w:tcPr>
            <w:tcW w:w="2448" w:type="dxa"/>
          </w:tcPr>
          <w:p w:rsidR="00362F14" w:rsidRPr="00362F14" w:rsidRDefault="00362F14" w:rsidP="00B2420D">
            <w:pPr>
              <w:rPr>
                <w:rFonts w:ascii="Century Gothic" w:hAnsi="Century Gothic" w:cs="Tahoma"/>
                <w:spacing w:val="60"/>
              </w:rPr>
            </w:pPr>
            <w:r w:rsidRPr="00362F14">
              <w:rPr>
                <w:rFonts w:ascii="Century Gothic" w:hAnsi="Century Gothic" w:cs="Tahoma"/>
              </w:rPr>
              <w:t>2015-02001PB00</w:t>
            </w:r>
            <w:r>
              <w:rPr>
                <w:rFonts w:ascii="Century Gothic" w:hAnsi="Century Gothic" w:cs="Tahoma"/>
              </w:rPr>
              <w:t>0</w:t>
            </w:r>
            <w:r w:rsidRPr="00362F14">
              <w:rPr>
                <w:rFonts w:ascii="Century Gothic" w:hAnsi="Century Gothic" w:cs="Tahoma"/>
              </w:rPr>
              <w:t>44</w:t>
            </w:r>
          </w:p>
        </w:tc>
        <w:tc>
          <w:tcPr>
            <w:tcW w:w="7290" w:type="dxa"/>
          </w:tcPr>
          <w:p w:rsidR="00362F14" w:rsidRPr="00362F14" w:rsidRDefault="00362F14" w:rsidP="00B2420D">
            <w:pPr>
              <w:tabs>
                <w:tab w:val="left" w:pos="720"/>
              </w:tabs>
              <w:rPr>
                <w:rFonts w:ascii="Century Gothic" w:hAnsi="Century Gothic" w:cs="Tahoma"/>
              </w:rPr>
            </w:pPr>
            <w:r w:rsidRPr="00362F14">
              <w:rPr>
                <w:rFonts w:ascii="Century Gothic" w:hAnsi="Century Gothic" w:cs="Tahoma"/>
              </w:rPr>
              <w:t>1B University Crescent, St. Andrew</w:t>
            </w:r>
          </w:p>
        </w:tc>
      </w:tr>
      <w:tr w:rsidR="00362F14" w:rsidRPr="0083526B" w:rsidTr="00B2420D">
        <w:tc>
          <w:tcPr>
            <w:tcW w:w="2448" w:type="dxa"/>
          </w:tcPr>
          <w:p w:rsidR="00362F14" w:rsidRPr="00362F14" w:rsidRDefault="00362F14" w:rsidP="00B2420D">
            <w:pPr>
              <w:rPr>
                <w:rFonts w:ascii="Century Gothic" w:hAnsi="Century Gothic" w:cs="Tahoma"/>
                <w:spacing w:val="60"/>
              </w:rPr>
            </w:pPr>
            <w:r>
              <w:rPr>
                <w:rFonts w:ascii="Century Gothic" w:hAnsi="Century Gothic" w:cs="Tahoma"/>
              </w:rPr>
              <w:t>2015-02001PB0</w:t>
            </w:r>
            <w:r w:rsidRPr="00362F14">
              <w:rPr>
                <w:rFonts w:ascii="Century Gothic" w:hAnsi="Century Gothic" w:cs="Tahoma"/>
              </w:rPr>
              <w:t>0117</w:t>
            </w:r>
          </w:p>
        </w:tc>
        <w:tc>
          <w:tcPr>
            <w:tcW w:w="7290" w:type="dxa"/>
          </w:tcPr>
          <w:p w:rsidR="00362F14" w:rsidRPr="00362F14" w:rsidRDefault="00362F14" w:rsidP="00B2420D">
            <w:pPr>
              <w:tabs>
                <w:tab w:val="left" w:pos="540"/>
              </w:tabs>
              <w:jc w:val="both"/>
              <w:rPr>
                <w:rFonts w:ascii="Century Gothic" w:eastAsiaTheme="minorHAnsi" w:hAnsi="Century Gothic" w:cs="Tahoma"/>
                <w:iCs/>
              </w:rPr>
            </w:pPr>
            <w:r w:rsidRPr="00362F14">
              <w:rPr>
                <w:rFonts w:ascii="Century Gothic" w:hAnsi="Century Gothic" w:cs="Tahoma"/>
              </w:rPr>
              <w:t>NMIA Round About, Norman Manley Blvd. Kingston 1</w:t>
            </w:r>
            <w:r w:rsidRPr="00362F14">
              <w:rPr>
                <w:rFonts w:ascii="Century Gothic" w:hAnsi="Century Gothic" w:cs="Tahoma"/>
              </w:rPr>
              <w:tab/>
              <w:t>- Billboard</w:t>
            </w:r>
            <w:r w:rsidRPr="00362F14">
              <w:rPr>
                <w:rFonts w:ascii="Century Gothic" w:hAnsi="Century Gothic" w:cs="Tahoma"/>
              </w:rPr>
              <w:tab/>
            </w:r>
          </w:p>
        </w:tc>
      </w:tr>
      <w:tr w:rsidR="00362F14" w:rsidRPr="0083526B" w:rsidTr="00B2420D">
        <w:tc>
          <w:tcPr>
            <w:tcW w:w="2448" w:type="dxa"/>
          </w:tcPr>
          <w:p w:rsidR="00362F14" w:rsidRPr="00362F14" w:rsidRDefault="00362F14" w:rsidP="00B2420D">
            <w:pPr>
              <w:rPr>
                <w:rFonts w:ascii="Century Gothic" w:hAnsi="Century Gothic" w:cs="Tahoma"/>
                <w:spacing w:val="60"/>
              </w:rPr>
            </w:pPr>
            <w:r w:rsidRPr="00362F14">
              <w:rPr>
                <w:rFonts w:ascii="Century Gothic" w:hAnsi="Century Gothic" w:cs="Tahoma"/>
              </w:rPr>
              <w:t>2015-02001PB00076</w:t>
            </w:r>
          </w:p>
        </w:tc>
        <w:tc>
          <w:tcPr>
            <w:tcW w:w="7290" w:type="dxa"/>
          </w:tcPr>
          <w:p w:rsidR="00362F14" w:rsidRPr="00362F14" w:rsidRDefault="00362F14" w:rsidP="00B2420D">
            <w:pPr>
              <w:tabs>
                <w:tab w:val="left" w:pos="540"/>
              </w:tabs>
              <w:jc w:val="both"/>
              <w:rPr>
                <w:rFonts w:ascii="Century Gothic" w:eastAsiaTheme="minorHAnsi" w:hAnsi="Century Gothic" w:cs="Tahoma"/>
                <w:iCs/>
              </w:rPr>
            </w:pPr>
            <w:r w:rsidRPr="00362F14">
              <w:rPr>
                <w:rFonts w:ascii="Century Gothic" w:hAnsi="Century Gothic" w:cs="Tahoma"/>
              </w:rPr>
              <w:t>6 Montrose Road, Kingston 5 - Billboard</w:t>
            </w:r>
            <w:r w:rsidRPr="00362F14">
              <w:rPr>
                <w:rFonts w:ascii="Century Gothic" w:hAnsi="Century Gothic" w:cs="Tahoma"/>
              </w:rPr>
              <w:tab/>
            </w:r>
            <w:r w:rsidRPr="00362F14">
              <w:rPr>
                <w:rFonts w:ascii="Century Gothic" w:hAnsi="Century Gothic" w:cs="Tahoma"/>
              </w:rPr>
              <w:tab/>
            </w:r>
          </w:p>
        </w:tc>
      </w:tr>
    </w:tbl>
    <w:p w:rsidR="00362F14" w:rsidRDefault="00362F14" w:rsidP="00362F14">
      <w:pPr>
        <w:rPr>
          <w:rFonts w:ascii="Century Gothic" w:hAnsi="Century Gothic"/>
          <w:sz w:val="28"/>
          <w:szCs w:val="28"/>
        </w:rPr>
      </w:pPr>
    </w:p>
    <w:p w:rsidR="00362F14" w:rsidRDefault="00362F14" w:rsidP="00362F14">
      <w:pPr>
        <w:rPr>
          <w:rFonts w:ascii="Century Gothic" w:hAnsi="Century Gothic"/>
          <w:b/>
          <w:sz w:val="28"/>
          <w:szCs w:val="28"/>
        </w:rPr>
      </w:pPr>
      <w:r>
        <w:rPr>
          <w:rFonts w:ascii="Century Gothic" w:hAnsi="Century Gothic"/>
          <w:b/>
          <w:sz w:val="28"/>
          <w:szCs w:val="28"/>
        </w:rPr>
        <w:t>BY ORDER</w:t>
      </w:r>
    </w:p>
    <w:p w:rsidR="00362F14" w:rsidRDefault="00362F14" w:rsidP="00362F14">
      <w:pPr>
        <w:rPr>
          <w:rFonts w:ascii="Century Gothic" w:hAnsi="Century Gothic"/>
          <w:b/>
          <w:sz w:val="28"/>
          <w:szCs w:val="28"/>
        </w:rPr>
      </w:pPr>
    </w:p>
    <w:p w:rsidR="00362F14" w:rsidRDefault="00362F14" w:rsidP="00362F14">
      <w:pPr>
        <w:rPr>
          <w:rFonts w:ascii="Century Gothic" w:hAnsi="Century Gothic"/>
          <w:b/>
          <w:sz w:val="28"/>
          <w:szCs w:val="28"/>
        </w:rPr>
      </w:pPr>
    </w:p>
    <w:p w:rsidR="00362F14" w:rsidRDefault="00362F14" w:rsidP="00362F14">
      <w:pPr>
        <w:rPr>
          <w:rFonts w:ascii="Century Gothic" w:hAnsi="Century Gothic"/>
          <w:b/>
          <w:sz w:val="28"/>
          <w:szCs w:val="28"/>
        </w:rPr>
      </w:pPr>
    </w:p>
    <w:p w:rsidR="00362F14" w:rsidRDefault="00362F14" w:rsidP="00362F14">
      <w:pPr>
        <w:rPr>
          <w:rFonts w:ascii="Century Gothic" w:hAnsi="Century Gothic"/>
          <w:b/>
          <w:sz w:val="28"/>
          <w:szCs w:val="28"/>
        </w:rPr>
      </w:pPr>
    </w:p>
    <w:p w:rsidR="00362F14" w:rsidRDefault="00362F14" w:rsidP="00362F14">
      <w:pPr>
        <w:rPr>
          <w:rFonts w:ascii="Century Gothic" w:hAnsi="Century Gothic"/>
          <w:b/>
          <w:sz w:val="28"/>
          <w:szCs w:val="28"/>
        </w:rPr>
      </w:pPr>
      <w:r>
        <w:rPr>
          <w:rFonts w:ascii="Century Gothic" w:hAnsi="Century Gothic"/>
          <w:b/>
          <w:sz w:val="28"/>
          <w:szCs w:val="28"/>
        </w:rPr>
        <w:t>ROBERT H.P. HILL, J.P.</w:t>
      </w:r>
    </w:p>
    <w:p w:rsidR="00362F14" w:rsidRPr="00362F14" w:rsidRDefault="00362F14" w:rsidP="00362F14">
      <w:pPr>
        <w:rPr>
          <w:rFonts w:ascii="Century Gothic" w:hAnsi="Century Gothic"/>
          <w:b/>
          <w:sz w:val="28"/>
          <w:szCs w:val="28"/>
        </w:rPr>
      </w:pPr>
      <w:r>
        <w:rPr>
          <w:rFonts w:ascii="Century Gothic" w:hAnsi="Century Gothic"/>
          <w:b/>
          <w:sz w:val="28"/>
          <w:szCs w:val="28"/>
        </w:rPr>
        <w:t>TOWN CLERK</w:t>
      </w:r>
    </w:p>
    <w:sectPr w:rsidR="00362F14" w:rsidRPr="00362F14" w:rsidSect="00362F14">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8DC" w:rsidRDefault="006458DC" w:rsidP="00362F14">
      <w:r>
        <w:separator/>
      </w:r>
    </w:p>
  </w:endnote>
  <w:endnote w:type="continuationSeparator" w:id="0">
    <w:p w:rsidR="006458DC" w:rsidRDefault="006458DC" w:rsidP="00362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nstantia">
    <w:panose1 w:val="02030602050306030303"/>
    <w:charset w:val="00"/>
    <w:family w:val="roman"/>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8DC" w:rsidRDefault="006458DC" w:rsidP="00362F14">
      <w:r>
        <w:separator/>
      </w:r>
    </w:p>
  </w:footnote>
  <w:footnote w:type="continuationSeparator" w:id="0">
    <w:p w:rsidR="006458DC" w:rsidRDefault="006458DC" w:rsidP="00362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154"/>
    <w:multiLevelType w:val="hybridMultilevel"/>
    <w:tmpl w:val="C018E59A"/>
    <w:lvl w:ilvl="0" w:tplc="5EFE935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D6DB9"/>
    <w:multiLevelType w:val="hybridMultilevel"/>
    <w:tmpl w:val="7AB4B7CE"/>
    <w:lvl w:ilvl="0" w:tplc="56D832C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F426E"/>
    <w:multiLevelType w:val="hybridMultilevel"/>
    <w:tmpl w:val="6C4042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734979"/>
    <w:multiLevelType w:val="hybridMultilevel"/>
    <w:tmpl w:val="C0CE30E2"/>
    <w:lvl w:ilvl="0" w:tplc="9DBCBFB4">
      <w:start w:val="1"/>
      <w:numFmt w:val="lowerLetter"/>
      <w:lvlText w:val="%1."/>
      <w:lvlJc w:val="left"/>
      <w:pPr>
        <w:ind w:left="1440" w:hanging="360"/>
      </w:pPr>
      <w:rPr>
        <w:rFonts w:ascii="Constantia" w:hAnsi="Constantia"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06577BA"/>
    <w:multiLevelType w:val="hybridMultilevel"/>
    <w:tmpl w:val="C1BE16A0"/>
    <w:lvl w:ilvl="0" w:tplc="9DBCBFB4">
      <w:start w:val="1"/>
      <w:numFmt w:val="lowerLetter"/>
      <w:lvlText w:val="%1."/>
      <w:lvlJc w:val="left"/>
      <w:pPr>
        <w:ind w:left="2160" w:hanging="360"/>
      </w:pPr>
      <w:rPr>
        <w:rFonts w:ascii="Constantia" w:hAnsi="Constant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24525"/>
    <w:multiLevelType w:val="hybridMultilevel"/>
    <w:tmpl w:val="2A10FC64"/>
    <w:lvl w:ilvl="0" w:tplc="9DBCBFB4">
      <w:start w:val="1"/>
      <w:numFmt w:val="lowerLetter"/>
      <w:lvlText w:val="%1."/>
      <w:lvlJc w:val="left"/>
      <w:pPr>
        <w:ind w:left="1440" w:hanging="360"/>
      </w:pPr>
      <w:rPr>
        <w:rFonts w:ascii="Constantia" w:hAnsi="Constantia"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2CB00B4A"/>
    <w:multiLevelType w:val="hybridMultilevel"/>
    <w:tmpl w:val="6AAEFE7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3BC7964"/>
    <w:multiLevelType w:val="hybridMultilevel"/>
    <w:tmpl w:val="03B46094"/>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34501A2F"/>
    <w:multiLevelType w:val="hybridMultilevel"/>
    <w:tmpl w:val="DF428F88"/>
    <w:lvl w:ilvl="0" w:tplc="04090017">
      <w:start w:val="1"/>
      <w:numFmt w:val="lowerLetter"/>
      <w:lvlText w:val="%1)"/>
      <w:lvlJc w:val="left"/>
      <w:pPr>
        <w:tabs>
          <w:tab w:val="num" w:pos="1980"/>
        </w:tabs>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9">
    <w:nsid w:val="39855841"/>
    <w:multiLevelType w:val="hybridMultilevel"/>
    <w:tmpl w:val="2202F39E"/>
    <w:lvl w:ilvl="0" w:tplc="9DBCBFB4">
      <w:start w:val="1"/>
      <w:numFmt w:val="lowerLetter"/>
      <w:lvlText w:val="%1."/>
      <w:lvlJc w:val="left"/>
      <w:pPr>
        <w:ind w:left="2160" w:hanging="360"/>
      </w:pPr>
      <w:rPr>
        <w:rFonts w:ascii="Constantia" w:hAnsi="Constant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F32F7"/>
    <w:multiLevelType w:val="hybridMultilevel"/>
    <w:tmpl w:val="A5AC51BE"/>
    <w:lvl w:ilvl="0" w:tplc="108AE84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B5BDB"/>
    <w:multiLevelType w:val="hybridMultilevel"/>
    <w:tmpl w:val="2A10FC64"/>
    <w:lvl w:ilvl="0" w:tplc="9DBCBFB4">
      <w:start w:val="1"/>
      <w:numFmt w:val="lowerLetter"/>
      <w:lvlText w:val="%1."/>
      <w:lvlJc w:val="left"/>
      <w:pPr>
        <w:ind w:left="1440" w:hanging="360"/>
      </w:pPr>
      <w:rPr>
        <w:rFonts w:ascii="Constantia" w:hAnsi="Constantia"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3F347898"/>
    <w:multiLevelType w:val="hybridMultilevel"/>
    <w:tmpl w:val="D2D27B2C"/>
    <w:lvl w:ilvl="0" w:tplc="08090017">
      <w:start w:val="1"/>
      <w:numFmt w:val="lowerLetter"/>
      <w:lvlText w:val="%1)"/>
      <w:lvlJc w:val="left"/>
      <w:pPr>
        <w:ind w:left="1800" w:hanging="360"/>
      </w:pPr>
      <w:rPr>
        <w:rFonts w:hint="default"/>
        <w:u w:val="none"/>
      </w:rPr>
    </w:lvl>
    <w:lvl w:ilvl="1" w:tplc="08090019">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3">
    <w:nsid w:val="484F3729"/>
    <w:multiLevelType w:val="hybridMultilevel"/>
    <w:tmpl w:val="B4A48864"/>
    <w:lvl w:ilvl="0" w:tplc="9DBCBFB4">
      <w:start w:val="1"/>
      <w:numFmt w:val="lowerLetter"/>
      <w:lvlText w:val="%1."/>
      <w:lvlJc w:val="left"/>
      <w:pPr>
        <w:ind w:left="0" w:hanging="360"/>
      </w:pPr>
      <w:rPr>
        <w:rFonts w:ascii="Constantia" w:hAnsi="Constantia"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4">
    <w:nsid w:val="48EE066C"/>
    <w:multiLevelType w:val="hybridMultilevel"/>
    <w:tmpl w:val="2A10FC64"/>
    <w:lvl w:ilvl="0" w:tplc="9DBCBFB4">
      <w:start w:val="1"/>
      <w:numFmt w:val="lowerLetter"/>
      <w:lvlText w:val="%1."/>
      <w:lvlJc w:val="left"/>
      <w:pPr>
        <w:ind w:left="1440" w:hanging="360"/>
      </w:pPr>
      <w:rPr>
        <w:rFonts w:ascii="Constantia" w:hAnsi="Constantia"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491B61C3"/>
    <w:multiLevelType w:val="hybridMultilevel"/>
    <w:tmpl w:val="6938157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9C5437E"/>
    <w:multiLevelType w:val="hybridMultilevel"/>
    <w:tmpl w:val="1BDC505E"/>
    <w:lvl w:ilvl="0" w:tplc="9DBCBFB4">
      <w:start w:val="1"/>
      <w:numFmt w:val="lowerLetter"/>
      <w:lvlText w:val="%1."/>
      <w:lvlJc w:val="left"/>
      <w:pPr>
        <w:ind w:left="720" w:hanging="360"/>
      </w:pPr>
      <w:rPr>
        <w:rFonts w:ascii="Constantia" w:hAnsi="Constantia"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nsid w:val="517D79B6"/>
    <w:multiLevelType w:val="hybridMultilevel"/>
    <w:tmpl w:val="685AB26A"/>
    <w:lvl w:ilvl="0" w:tplc="01D2118C">
      <w:start w:val="1"/>
      <w:numFmt w:val="lowerLetter"/>
      <w:lvlText w:val="%1)"/>
      <w:lvlJc w:val="left"/>
      <w:pPr>
        <w:ind w:left="2205" w:hanging="360"/>
      </w:pPr>
      <w:rPr>
        <w:rFonts w:hint="default"/>
        <w:b w:val="0"/>
        <w:u w:val="none"/>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8">
    <w:nsid w:val="5A437E6B"/>
    <w:multiLevelType w:val="hybridMultilevel"/>
    <w:tmpl w:val="6C4042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BDC4AFB"/>
    <w:multiLevelType w:val="hybridMultilevel"/>
    <w:tmpl w:val="64F0B8CA"/>
    <w:lvl w:ilvl="0" w:tplc="B70277DC">
      <w:start w:val="1"/>
      <w:numFmt w:val="lowerLetter"/>
      <w:lvlText w:val="%1)"/>
      <w:lvlJc w:val="left"/>
      <w:pPr>
        <w:ind w:left="1800" w:hanging="360"/>
      </w:pPr>
      <w:rPr>
        <w:b w:val="0"/>
        <w:sz w:val="24"/>
        <w:szCs w:val="24"/>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63AC15A0"/>
    <w:multiLevelType w:val="hybridMultilevel"/>
    <w:tmpl w:val="60B6C42C"/>
    <w:lvl w:ilvl="0" w:tplc="7F44FB1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6D445C"/>
    <w:multiLevelType w:val="hybridMultilevel"/>
    <w:tmpl w:val="9B463484"/>
    <w:lvl w:ilvl="0" w:tplc="9DBCBFB4">
      <w:start w:val="1"/>
      <w:numFmt w:val="lowerLetter"/>
      <w:lvlText w:val="%1."/>
      <w:lvlJc w:val="left"/>
      <w:pPr>
        <w:ind w:left="2160" w:hanging="360"/>
      </w:pPr>
      <w:rPr>
        <w:rFonts w:ascii="Constantia" w:hAnsi="Constant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712F39"/>
    <w:multiLevelType w:val="hybridMultilevel"/>
    <w:tmpl w:val="BC6C2B94"/>
    <w:lvl w:ilvl="0" w:tplc="9DBCBFB4">
      <w:start w:val="1"/>
      <w:numFmt w:val="lowerLetter"/>
      <w:lvlText w:val="%1."/>
      <w:lvlJc w:val="left"/>
      <w:pPr>
        <w:ind w:left="2160" w:hanging="360"/>
      </w:pPr>
      <w:rPr>
        <w:rFonts w:ascii="Constantia" w:hAnsi="Constant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48732B"/>
    <w:multiLevelType w:val="hybridMultilevel"/>
    <w:tmpl w:val="64F0B8CA"/>
    <w:lvl w:ilvl="0" w:tplc="B70277DC">
      <w:start w:val="1"/>
      <w:numFmt w:val="lowerLetter"/>
      <w:lvlText w:val="%1)"/>
      <w:lvlJc w:val="left"/>
      <w:pPr>
        <w:ind w:left="1800" w:hanging="360"/>
      </w:pPr>
      <w:rPr>
        <w:b w:val="0"/>
        <w:sz w:val="24"/>
        <w:szCs w:val="24"/>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6C1E16E0"/>
    <w:multiLevelType w:val="hybridMultilevel"/>
    <w:tmpl w:val="60843C24"/>
    <w:lvl w:ilvl="0" w:tplc="F1723A86">
      <w:start w:val="1"/>
      <w:numFmt w:val="decimal"/>
      <w:lvlText w:val="%1)"/>
      <w:lvlJc w:val="left"/>
      <w:pPr>
        <w:ind w:left="1620" w:hanging="360"/>
      </w:pPr>
      <w:rPr>
        <w:b/>
        <w:sz w:val="24"/>
        <w:szCs w:val="24"/>
      </w:rPr>
    </w:lvl>
    <w:lvl w:ilvl="1" w:tplc="9DBCBFB4">
      <w:start w:val="1"/>
      <w:numFmt w:val="lowerLetter"/>
      <w:lvlText w:val="%2."/>
      <w:lvlJc w:val="left"/>
      <w:pPr>
        <w:ind w:left="2160" w:hanging="360"/>
      </w:pPr>
      <w:rPr>
        <w:rFonts w:ascii="Constantia" w:hAnsi="Constantia"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70D56882"/>
    <w:multiLevelType w:val="hybridMultilevel"/>
    <w:tmpl w:val="5CE2DC28"/>
    <w:lvl w:ilvl="0" w:tplc="6538B364">
      <w:start w:val="1"/>
      <w:numFmt w:val="lowerLetter"/>
      <w:lvlText w:val="%1)"/>
      <w:lvlJc w:val="left"/>
      <w:pPr>
        <w:ind w:left="1800" w:hanging="360"/>
      </w:pPr>
      <w:rPr>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0F79B2"/>
    <w:multiLevelType w:val="hybridMultilevel"/>
    <w:tmpl w:val="C546C4AC"/>
    <w:lvl w:ilvl="0" w:tplc="9DBCBFB4">
      <w:start w:val="1"/>
      <w:numFmt w:val="lowerLetter"/>
      <w:lvlText w:val="%1."/>
      <w:lvlJc w:val="left"/>
      <w:pPr>
        <w:ind w:left="2070" w:hanging="360"/>
      </w:pPr>
      <w:rPr>
        <w:rFonts w:ascii="Constantia" w:hAnsi="Constant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DA4C6B"/>
    <w:multiLevelType w:val="hybridMultilevel"/>
    <w:tmpl w:val="03B46094"/>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4"/>
  </w:num>
  <w:num w:numId="2">
    <w:abstractNumId w:val="21"/>
  </w:num>
  <w:num w:numId="3">
    <w:abstractNumId w:val="1"/>
  </w:num>
  <w:num w:numId="4">
    <w:abstractNumId w:val="0"/>
  </w:num>
  <w:num w:numId="5">
    <w:abstractNumId w:val="8"/>
  </w:num>
  <w:num w:numId="6">
    <w:abstractNumId w:val="17"/>
  </w:num>
  <w:num w:numId="7">
    <w:abstractNumId w:val="9"/>
  </w:num>
  <w:num w:numId="8">
    <w:abstractNumId w:val="22"/>
  </w:num>
  <w:num w:numId="9">
    <w:abstractNumId w:val="25"/>
  </w:num>
  <w:num w:numId="10">
    <w:abstractNumId w:val="15"/>
  </w:num>
  <w:num w:numId="11">
    <w:abstractNumId w:val="26"/>
  </w:num>
  <w:num w:numId="12">
    <w:abstractNumId w:val="12"/>
  </w:num>
  <w:num w:numId="13">
    <w:abstractNumId w:val="14"/>
  </w:num>
  <w:num w:numId="14">
    <w:abstractNumId w:val="3"/>
  </w:num>
  <w:num w:numId="15">
    <w:abstractNumId w:val="16"/>
  </w:num>
  <w:num w:numId="16">
    <w:abstractNumId w:val="13"/>
  </w:num>
  <w:num w:numId="17">
    <w:abstractNumId w:val="6"/>
  </w:num>
  <w:num w:numId="18">
    <w:abstractNumId w:val="2"/>
  </w:num>
  <w:num w:numId="19">
    <w:abstractNumId w:val="23"/>
  </w:num>
  <w:num w:numId="20">
    <w:abstractNumId w:val="4"/>
  </w:num>
  <w:num w:numId="21">
    <w:abstractNumId w:val="18"/>
  </w:num>
  <w:num w:numId="22">
    <w:abstractNumId w:val="19"/>
  </w:num>
  <w:num w:numId="23">
    <w:abstractNumId w:val="11"/>
  </w:num>
  <w:num w:numId="24">
    <w:abstractNumId w:val="5"/>
  </w:num>
  <w:num w:numId="25">
    <w:abstractNumId w:val="20"/>
  </w:num>
  <w:num w:numId="26">
    <w:abstractNumId w:val="27"/>
  </w:num>
  <w:num w:numId="27">
    <w:abstractNumId w:val="7"/>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867D3"/>
    <w:rsid w:val="00016B6D"/>
    <w:rsid w:val="00041D17"/>
    <w:rsid w:val="000701C3"/>
    <w:rsid w:val="00094D01"/>
    <w:rsid w:val="000A21EB"/>
    <w:rsid w:val="000A24BA"/>
    <w:rsid w:val="000A548C"/>
    <w:rsid w:val="000A5FFC"/>
    <w:rsid w:val="00176C2A"/>
    <w:rsid w:val="001B37C9"/>
    <w:rsid w:val="00200DCD"/>
    <w:rsid w:val="00227C38"/>
    <w:rsid w:val="0027644A"/>
    <w:rsid w:val="00282012"/>
    <w:rsid w:val="002822B8"/>
    <w:rsid w:val="00283FDA"/>
    <w:rsid w:val="002B2A1E"/>
    <w:rsid w:val="00310D2C"/>
    <w:rsid w:val="003531CE"/>
    <w:rsid w:val="00354B59"/>
    <w:rsid w:val="003568C5"/>
    <w:rsid w:val="00362F14"/>
    <w:rsid w:val="003B4092"/>
    <w:rsid w:val="003B415D"/>
    <w:rsid w:val="003E1111"/>
    <w:rsid w:val="003F1CAC"/>
    <w:rsid w:val="00432681"/>
    <w:rsid w:val="00464C78"/>
    <w:rsid w:val="004839DB"/>
    <w:rsid w:val="00495ED1"/>
    <w:rsid w:val="004F4B97"/>
    <w:rsid w:val="00537741"/>
    <w:rsid w:val="005830F7"/>
    <w:rsid w:val="00622BDA"/>
    <w:rsid w:val="00627961"/>
    <w:rsid w:val="00632C23"/>
    <w:rsid w:val="00637049"/>
    <w:rsid w:val="006458DC"/>
    <w:rsid w:val="0067571B"/>
    <w:rsid w:val="006867D3"/>
    <w:rsid w:val="006D42B9"/>
    <w:rsid w:val="00714294"/>
    <w:rsid w:val="00741A8B"/>
    <w:rsid w:val="007546BA"/>
    <w:rsid w:val="00784845"/>
    <w:rsid w:val="007E2497"/>
    <w:rsid w:val="008636DA"/>
    <w:rsid w:val="00864E8C"/>
    <w:rsid w:val="008B0DF8"/>
    <w:rsid w:val="0095137B"/>
    <w:rsid w:val="009F27CB"/>
    <w:rsid w:val="00AF65A9"/>
    <w:rsid w:val="00B83843"/>
    <w:rsid w:val="00C679D7"/>
    <w:rsid w:val="00C756FA"/>
    <w:rsid w:val="00C91BBC"/>
    <w:rsid w:val="00CA5B9E"/>
    <w:rsid w:val="00CC5840"/>
    <w:rsid w:val="00D1637A"/>
    <w:rsid w:val="00D86D7D"/>
    <w:rsid w:val="00DC784E"/>
    <w:rsid w:val="00E258F3"/>
    <w:rsid w:val="00E56501"/>
    <w:rsid w:val="00ED7CBC"/>
    <w:rsid w:val="00F365C9"/>
    <w:rsid w:val="00F45AEE"/>
    <w:rsid w:val="00F45C15"/>
    <w:rsid w:val="00FC0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7D3"/>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aliases w:val=" Char Char Char Char, Char Char Char, Char Char, Char,Char Char Char Char,Char Char Char,Char Char,Char"/>
    <w:basedOn w:val="Normal"/>
    <w:link w:val="BodyTextChar"/>
    <w:rsid w:val="006867D3"/>
    <w:pPr>
      <w:jc w:val="both"/>
    </w:pPr>
    <w:rPr>
      <w:rFonts w:ascii="Lucida Sans" w:hAnsi="Lucida Sans"/>
      <w:i/>
      <w:sz w:val="28"/>
    </w:rPr>
  </w:style>
  <w:style w:type="character" w:customStyle="1" w:styleId="BodyTextChar">
    <w:name w:val="Body Text Char"/>
    <w:aliases w:val=" Char Char Char Char Char, Char Char Char Char1, Char Char Char1, Char Char1,Char Char Char Char Char,Char Char Char Char1,Char Char Char1,Char Char1"/>
    <w:basedOn w:val="DefaultParagraphFont"/>
    <w:link w:val="BodyText"/>
    <w:rsid w:val="006867D3"/>
    <w:rPr>
      <w:rFonts w:ascii="Lucida Sans" w:eastAsia="Times New Roman" w:hAnsi="Lucida Sans" w:cs="Times New Roman"/>
      <w:i/>
      <w:sz w:val="28"/>
      <w:szCs w:val="24"/>
    </w:rPr>
  </w:style>
  <w:style w:type="paragraph" w:styleId="ListParagraph">
    <w:name w:val="List Paragraph"/>
    <w:basedOn w:val="Normal"/>
    <w:uiPriority w:val="34"/>
    <w:qFormat/>
    <w:rsid w:val="000A21EB"/>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62F14"/>
    <w:pPr>
      <w:tabs>
        <w:tab w:val="center" w:pos="4680"/>
        <w:tab w:val="right" w:pos="9360"/>
      </w:tabs>
    </w:pPr>
  </w:style>
  <w:style w:type="character" w:customStyle="1" w:styleId="HeaderChar">
    <w:name w:val="Header Char"/>
    <w:basedOn w:val="DefaultParagraphFont"/>
    <w:link w:val="Header"/>
    <w:uiPriority w:val="99"/>
    <w:rsid w:val="00362F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F14"/>
    <w:pPr>
      <w:tabs>
        <w:tab w:val="center" w:pos="4680"/>
        <w:tab w:val="right" w:pos="9360"/>
      </w:tabs>
    </w:pPr>
  </w:style>
  <w:style w:type="character" w:customStyle="1" w:styleId="FooterChar">
    <w:name w:val="Footer Char"/>
    <w:basedOn w:val="DefaultParagraphFont"/>
    <w:link w:val="Footer"/>
    <w:uiPriority w:val="99"/>
    <w:rsid w:val="00362F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2A1E"/>
    <w:rPr>
      <w:rFonts w:ascii="Tahoma" w:hAnsi="Tahoma" w:cs="Tahoma"/>
      <w:sz w:val="16"/>
      <w:szCs w:val="16"/>
    </w:rPr>
  </w:style>
  <w:style w:type="character" w:customStyle="1" w:styleId="BalloonTextChar">
    <w:name w:val="Balloon Text Char"/>
    <w:basedOn w:val="DefaultParagraphFont"/>
    <w:link w:val="BalloonText"/>
    <w:uiPriority w:val="99"/>
    <w:semiHidden/>
    <w:rsid w:val="002B2A1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Andrine McLaren</dc:creator>
  <cp:lastModifiedBy>jerome</cp:lastModifiedBy>
  <cp:revision>2</cp:revision>
  <dcterms:created xsi:type="dcterms:W3CDTF">2015-04-08T07:23:00Z</dcterms:created>
  <dcterms:modified xsi:type="dcterms:W3CDTF">2015-04-08T07:23:00Z</dcterms:modified>
</cp:coreProperties>
</file>